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7AF9" w14:textId="24094223" w:rsidR="00A80149" w:rsidRPr="00666C5C" w:rsidRDefault="00EE329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  <w:b/>
        </w:rPr>
      </w:pPr>
      <w:r>
        <w:rPr>
          <w:rFonts w:ascii="Montserrat Light" w:eastAsia="Open Sans" w:hAnsi="Montserrat Light" w:cs="Open Sans"/>
          <w:b/>
        </w:rPr>
        <w:t>|</w:t>
      </w:r>
      <w:r w:rsidR="00A80149" w:rsidRPr="00666C5C">
        <w:rPr>
          <w:rFonts w:ascii="Montserrat Light" w:eastAsia="Open Sans" w:hAnsi="Montserrat Light" w:cs="Open Sans"/>
          <w:b/>
        </w:rPr>
        <w:t>ANEXO V. RECIBO DE GASTOS SIN COMPROBANTE.</w:t>
      </w:r>
    </w:p>
    <w:p w14:paraId="07586167" w14:textId="77777777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  <w:b/>
          <w:sz w:val="24"/>
          <w:szCs w:val="24"/>
        </w:rPr>
      </w:pPr>
    </w:p>
    <w:p w14:paraId="649D4FB5" w14:textId="77777777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  <w:b/>
          <w:sz w:val="24"/>
          <w:szCs w:val="24"/>
        </w:rPr>
      </w:pPr>
    </w:p>
    <w:p w14:paraId="0207C1CD" w14:textId="77777777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  <w:b/>
          <w:sz w:val="24"/>
          <w:szCs w:val="24"/>
        </w:rPr>
      </w:pPr>
      <w:r w:rsidRPr="00666C5C">
        <w:rPr>
          <w:rFonts w:ascii="Montserrat Light" w:eastAsia="Open Sans" w:hAnsi="Montserrat Light" w:cs="Open Sans"/>
          <w:b/>
          <w:sz w:val="24"/>
          <w:szCs w:val="24"/>
        </w:rPr>
        <w:t>RECIBO DE GASTOS SIN COMPROBANTE.</w:t>
      </w:r>
    </w:p>
    <w:p w14:paraId="7EA2904A" w14:textId="77777777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  <w:b/>
          <w:sz w:val="24"/>
          <w:szCs w:val="24"/>
        </w:rPr>
      </w:pPr>
    </w:p>
    <w:p w14:paraId="3D865747" w14:textId="77777777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</w:rPr>
      </w:pPr>
      <w:r w:rsidRPr="00666C5C">
        <w:rPr>
          <w:rFonts w:ascii="Montserrat Light" w:eastAsia="Open Sans" w:hAnsi="Montserrat Light" w:cs="Open Sans"/>
        </w:rPr>
        <w:t>Lugar y fecha de expedición.</w:t>
      </w:r>
    </w:p>
    <w:p w14:paraId="65CF1B07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</w:rPr>
      </w:pPr>
    </w:p>
    <w:p w14:paraId="554CCC62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</w:rPr>
      </w:pPr>
      <w:r w:rsidRPr="00666C5C">
        <w:rPr>
          <w:rFonts w:ascii="Montserrat Light" w:eastAsia="Open Sans" w:hAnsi="Montserrat Light" w:cs="Open Sans"/>
        </w:rPr>
        <w:t>Bueno por: $ _____ (</w:t>
      </w:r>
      <w:r w:rsidRPr="00666C5C">
        <w:rPr>
          <w:rFonts w:ascii="Montserrat Light" w:eastAsia="Open Sans" w:hAnsi="Montserrat Light" w:cs="Open Sans"/>
          <w:b/>
        </w:rPr>
        <w:t>Este recibo no puede exceder del 15% de los alimentos pagados con tarjeta</w:t>
      </w:r>
      <w:r w:rsidRPr="00666C5C">
        <w:rPr>
          <w:rFonts w:ascii="Montserrat Light" w:eastAsia="Open Sans" w:hAnsi="Montserrat Light" w:cs="Open Sans"/>
        </w:rPr>
        <w:t>)</w:t>
      </w:r>
    </w:p>
    <w:p w14:paraId="7E49BA91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</w:rPr>
      </w:pPr>
    </w:p>
    <w:p w14:paraId="6D874D40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</w:rPr>
      </w:pPr>
    </w:p>
    <w:p w14:paraId="7AAB84C3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</w:rPr>
      </w:pPr>
      <w:r w:rsidRPr="00666C5C">
        <w:rPr>
          <w:rFonts w:ascii="Montserrat Light" w:eastAsia="Open Sans" w:hAnsi="Montserrat Light" w:cs="Open Sans"/>
        </w:rPr>
        <w:t>Recibí de la Administración Portuaria Integral de Quintana Roo S.A de C.V., la cantidad de $_____ (son: poner la cantidad en letra 00/100 M.N), por concepto propinas efectuadas durante mi comisión según oficio (poner el número de oficio de comisión).</w:t>
      </w:r>
    </w:p>
    <w:p w14:paraId="21111810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Cambria" w:hAnsi="Montserrat Light" w:cs="Cambria"/>
        </w:rPr>
      </w:pPr>
    </w:p>
    <w:p w14:paraId="27D4F4F5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Cambria" w:hAnsi="Montserrat Light" w:cs="Cambria"/>
        </w:rPr>
      </w:pPr>
    </w:p>
    <w:p w14:paraId="2FC617FF" w14:textId="77777777" w:rsidR="00A80149" w:rsidRPr="00666C5C" w:rsidRDefault="00A80149" w:rsidP="00A80149">
      <w:pPr>
        <w:spacing w:line="360" w:lineRule="auto"/>
        <w:jc w:val="center"/>
        <w:rPr>
          <w:rFonts w:ascii="Montserrat Light" w:eastAsia="Open Sans" w:hAnsi="Montserrat Light" w:cs="Open Sans"/>
          <w:b/>
        </w:rPr>
      </w:pPr>
      <w:r w:rsidRPr="00666C5C">
        <w:rPr>
          <w:rFonts w:ascii="Montserrat Light" w:eastAsia="Open Sans" w:hAnsi="Montserrat Light" w:cs="Open Sans"/>
          <w:b/>
        </w:rPr>
        <w:t>RECIBI</w:t>
      </w:r>
    </w:p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4253"/>
      </w:tblGrid>
      <w:tr w:rsidR="00A80149" w:rsidRPr="00666C5C" w14:paraId="569865C1" w14:textId="77777777" w:rsidTr="00AF75AD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9365EE" w14:textId="77777777" w:rsidR="00A80149" w:rsidRPr="00666C5C" w:rsidRDefault="00A80149" w:rsidP="00AF75AD">
            <w:pPr>
              <w:spacing w:line="360" w:lineRule="auto"/>
              <w:jc w:val="both"/>
              <w:rPr>
                <w:rFonts w:ascii="Montserrat Light" w:eastAsia="Open Sans" w:hAnsi="Montserrat Light" w:cs="Open Sans"/>
                <w:b/>
              </w:rPr>
            </w:pPr>
          </w:p>
          <w:p w14:paraId="7ABA428F" w14:textId="77777777" w:rsidR="00A80149" w:rsidRPr="00666C5C" w:rsidRDefault="00A80149" w:rsidP="00AF75AD">
            <w:pPr>
              <w:spacing w:line="360" w:lineRule="auto"/>
              <w:jc w:val="both"/>
              <w:rPr>
                <w:rFonts w:ascii="Montserrat Light" w:eastAsia="Open Sans" w:hAnsi="Montserrat Light" w:cs="Open Sans"/>
                <w:b/>
              </w:rPr>
            </w:pPr>
          </w:p>
        </w:tc>
      </w:tr>
    </w:tbl>
    <w:p w14:paraId="2F84760E" w14:textId="77777777" w:rsidR="00A80149" w:rsidRPr="00666C5C" w:rsidRDefault="00A80149" w:rsidP="00A80149">
      <w:pPr>
        <w:spacing w:line="360" w:lineRule="auto"/>
        <w:jc w:val="center"/>
        <w:rPr>
          <w:rFonts w:ascii="Montserrat Light" w:eastAsia="Open Sans" w:hAnsi="Montserrat Light" w:cs="Open Sans"/>
          <w:b/>
        </w:rPr>
      </w:pPr>
      <w:r w:rsidRPr="00666C5C">
        <w:rPr>
          <w:rFonts w:ascii="Montserrat Light" w:eastAsia="Open Sans" w:hAnsi="Montserrat Light" w:cs="Open Sans"/>
          <w:b/>
        </w:rPr>
        <w:t>Nombre, RFC y Puesto del Comisionado</w:t>
      </w:r>
    </w:p>
    <w:p w14:paraId="07B1C1DE" w14:textId="77777777" w:rsidR="00A80149" w:rsidRPr="00666C5C" w:rsidRDefault="00A80149" w:rsidP="00A80149">
      <w:pPr>
        <w:spacing w:line="360" w:lineRule="auto"/>
        <w:jc w:val="both"/>
        <w:rPr>
          <w:rFonts w:ascii="Montserrat Light" w:hAnsi="Montserrat Light"/>
        </w:rPr>
      </w:pPr>
    </w:p>
    <w:p w14:paraId="143A6BF0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/>
        </w:rPr>
      </w:pPr>
    </w:p>
    <w:p w14:paraId="204B7F7A" w14:textId="77777777" w:rsidR="00A80149" w:rsidRPr="00666C5C" w:rsidRDefault="00A80149" w:rsidP="00A80149">
      <w:pPr>
        <w:spacing w:line="360" w:lineRule="auto"/>
        <w:rPr>
          <w:rFonts w:ascii="Montserrat Light" w:eastAsia="Open Sans" w:hAnsi="Montserrat Light" w:cs="Open Sans"/>
          <w:b/>
        </w:rPr>
      </w:pPr>
      <w:r w:rsidRPr="00666C5C">
        <w:rPr>
          <w:rFonts w:ascii="Montserrat Light" w:eastAsia="Open Sans" w:hAnsi="Montserrat Light" w:cs="Open Sans"/>
          <w:b/>
        </w:rPr>
        <w:t xml:space="preserve">                                Vo. Bo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1"/>
      </w:tblGrid>
      <w:tr w:rsidR="00A80149" w:rsidRPr="00666C5C" w14:paraId="29C72059" w14:textId="77777777" w:rsidTr="00B22851">
        <w:trPr>
          <w:trHeight w:val="897"/>
        </w:trPr>
        <w:tc>
          <w:tcPr>
            <w:tcW w:w="50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662206" w14:textId="77777777" w:rsidR="00A80149" w:rsidRPr="00666C5C" w:rsidRDefault="00A80149" w:rsidP="00AF75AD">
            <w:pPr>
              <w:spacing w:line="360" w:lineRule="auto"/>
              <w:jc w:val="center"/>
              <w:rPr>
                <w:rFonts w:ascii="Montserrat Light" w:eastAsia="Open Sans" w:hAnsi="Montserrat Light" w:cs="Open Sans"/>
                <w:b/>
              </w:rPr>
            </w:pPr>
          </w:p>
          <w:p w14:paraId="6833E438" w14:textId="77777777" w:rsidR="00A80149" w:rsidRPr="00666C5C" w:rsidRDefault="00A80149" w:rsidP="00AF75AD">
            <w:pPr>
              <w:spacing w:line="360" w:lineRule="auto"/>
              <w:jc w:val="center"/>
              <w:rPr>
                <w:rFonts w:ascii="Montserrat Light" w:eastAsia="Open Sans" w:hAnsi="Montserrat Light" w:cs="Open Sans"/>
                <w:b/>
              </w:rPr>
            </w:pPr>
          </w:p>
        </w:tc>
      </w:tr>
    </w:tbl>
    <w:p w14:paraId="019BB41E" w14:textId="77777777" w:rsidR="00A80149" w:rsidRPr="00B22851" w:rsidRDefault="00A80149" w:rsidP="00B22851">
      <w:pPr>
        <w:pStyle w:val="Sinespaciado"/>
        <w:rPr>
          <w:rFonts w:ascii="Montserrat Light" w:hAnsi="Montserrat Light"/>
          <w:b/>
          <w:bCs/>
          <w:sz w:val="24"/>
          <w:szCs w:val="24"/>
        </w:rPr>
      </w:pPr>
      <w:r w:rsidRPr="00B22851">
        <w:rPr>
          <w:rFonts w:ascii="Montserrat Light" w:hAnsi="Montserrat Light"/>
          <w:b/>
          <w:bCs/>
          <w:sz w:val="24"/>
          <w:szCs w:val="24"/>
        </w:rPr>
        <w:t>Nombre del titular</w:t>
      </w:r>
    </w:p>
    <w:p w14:paraId="4D5984D7" w14:textId="37473635" w:rsidR="00A80149" w:rsidRDefault="00B22851" w:rsidP="00A80149">
      <w:pPr>
        <w:spacing w:line="276" w:lineRule="auto"/>
        <w:jc w:val="both"/>
        <w:rPr>
          <w:rFonts w:ascii="Montserrat Light" w:eastAsia="Arial" w:hAnsi="Montserrat Light" w:cs="Arial"/>
        </w:rPr>
      </w:pPr>
      <w:r w:rsidRPr="00B22851">
        <w:rPr>
          <w:rFonts w:ascii="Montserrat Light" w:hAnsi="Montserrat Light"/>
          <w:b/>
          <w:bCs/>
          <w:sz w:val="24"/>
          <w:szCs w:val="24"/>
        </w:rPr>
        <w:t>Gerente (a) de Administración y Finanzas</w:t>
      </w:r>
    </w:p>
    <w:p w14:paraId="7606A0DB" w14:textId="40BAA019" w:rsidR="004862AB" w:rsidRPr="00A80149" w:rsidRDefault="004862AB" w:rsidP="00A80149">
      <w:pPr>
        <w:tabs>
          <w:tab w:val="left" w:pos="3371"/>
        </w:tabs>
        <w:rPr>
          <w:rFonts w:ascii="Arial" w:hAnsi="Arial" w:cs="Arial"/>
          <w:sz w:val="24"/>
          <w:szCs w:val="24"/>
          <w:lang w:val="es-MX"/>
        </w:rPr>
      </w:pPr>
    </w:p>
    <w:sectPr w:rsidR="004862AB" w:rsidRPr="00A80149" w:rsidSect="00F7114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2B6D" w14:textId="77777777" w:rsidR="00E632A1" w:rsidRDefault="00E632A1" w:rsidP="00073D9D">
      <w:pPr>
        <w:spacing w:after="0" w:line="240" w:lineRule="auto"/>
      </w:pPr>
      <w:r>
        <w:separator/>
      </w:r>
    </w:p>
  </w:endnote>
  <w:endnote w:type="continuationSeparator" w:id="0">
    <w:p w14:paraId="71FA61B4" w14:textId="77777777" w:rsidR="00E632A1" w:rsidRDefault="00E632A1" w:rsidP="0007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9ABF" w14:textId="77777777" w:rsidR="00A95408" w:rsidRDefault="00A95408">
    <w:pPr>
      <w:pStyle w:val="Piedepgina"/>
    </w:pPr>
    <w:r w:rsidRPr="002755E5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451DC801" wp14:editId="228E9B18">
          <wp:simplePos x="0" y="0"/>
          <wp:positionH relativeFrom="column">
            <wp:posOffset>4713215</wp:posOffset>
          </wp:positionH>
          <wp:positionV relativeFrom="paragraph">
            <wp:posOffset>-216565</wp:posOffset>
          </wp:positionV>
          <wp:extent cx="1953260" cy="754380"/>
          <wp:effectExtent l="0" t="0" r="8890" b="7620"/>
          <wp:wrapThrough wrapText="bothSides">
            <wp:wrapPolygon edited="0">
              <wp:start x="0" y="0"/>
              <wp:lineTo x="0" y="21273"/>
              <wp:lineTo x="21488" y="21273"/>
              <wp:lineTo x="21488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32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E5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E09B32" wp14:editId="6AAE9ED5">
              <wp:simplePos x="0" y="0"/>
              <wp:positionH relativeFrom="margin">
                <wp:posOffset>1429385</wp:posOffset>
              </wp:positionH>
              <wp:positionV relativeFrom="paragraph">
                <wp:posOffset>-195993</wp:posOffset>
              </wp:positionV>
              <wp:extent cx="2753360" cy="711835"/>
              <wp:effectExtent l="0" t="0" r="0" b="0"/>
              <wp:wrapSquare wrapText="bothSides"/>
              <wp:docPr id="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05122" w14:textId="77777777" w:rsidR="00A95408" w:rsidRPr="00406091" w:rsidRDefault="00A95408" w:rsidP="002755E5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Calle 22 de enero N°261 entre Madero y Morelos</w:t>
                          </w:r>
                          <w:r w:rsidRPr="0040609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Col. 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14:paraId="35055394" w14:textId="77777777" w:rsidR="00A95408" w:rsidRPr="00823AE2" w:rsidRDefault="00A95408" w:rsidP="002755E5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  <w:lang w:val="pt-BR"/>
                            </w:rPr>
                          </w:pPr>
                          <w:r w:rsidRPr="00823AE2">
                            <w:rPr>
                              <w:rFonts w:cstheme="minorHAnsi"/>
                              <w:sz w:val="16"/>
                              <w:szCs w:val="16"/>
                              <w:lang w:val="pt-BR"/>
                            </w:rPr>
                            <w:t>C.P. 77000 Chetumal, Quintana Roo, México.</w:t>
                          </w:r>
                        </w:p>
                        <w:p w14:paraId="28642085" w14:textId="77777777" w:rsidR="00A95408" w:rsidRPr="00CE70CD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E70CD">
                            <w:rPr>
                              <w:rFonts w:cstheme="minorHAnsi"/>
                              <w:sz w:val="16"/>
                              <w:szCs w:val="16"/>
                            </w:rPr>
                            <w:t>Tel.: (983) 832 6101, 6126 y 6196</w:t>
                          </w:r>
                        </w:p>
                        <w:p w14:paraId="24405A4C" w14:textId="77777777" w:rsidR="00A95408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color w:val="0070C0"/>
                              <w:sz w:val="16"/>
                              <w:szCs w:val="16"/>
                            </w:rPr>
                          </w:pPr>
                          <w:r w:rsidRPr="00994F0E">
                            <w:rPr>
                              <w:rFonts w:cstheme="minorHAnsi"/>
                              <w:sz w:val="16"/>
                              <w:szCs w:val="16"/>
                            </w:rPr>
                            <w:t>E-mail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E91E4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apiqroo@apiqroo.com.mx</w:t>
                            </w:r>
                          </w:hyperlink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94F0E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/ </w:t>
                          </w:r>
                          <w:hyperlink r:id="rId3" w:history="1">
                            <w:r w:rsidRPr="00E91E4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www.apiqroo.com.mx</w:t>
                            </w:r>
                          </w:hyperlink>
                          <w:r>
                            <w:rPr>
                              <w:rFonts w:cstheme="minorHAnsi"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D4D021" w14:textId="77777777" w:rsidR="00A95408" w:rsidRPr="00994F0E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09B3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2.55pt;margin-top:-15.45pt;width:216.8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" filled="f" stroked="f">
              <v:textbox>
                <w:txbxContent>
                  <w:p w14:paraId="48105122" w14:textId="77777777" w:rsidR="00A95408" w:rsidRPr="00406091" w:rsidRDefault="00A95408" w:rsidP="002755E5">
                    <w:pPr>
                      <w:spacing w:after="0" w:line="240" w:lineRule="auto"/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Calle 22 de enero N°261 entre Madero y Morelos</w:t>
                    </w:r>
                    <w:r w:rsidRPr="00406091">
                      <w:rPr>
                        <w:rFonts w:cstheme="minorHAnsi"/>
                        <w:sz w:val="16"/>
                        <w:szCs w:val="16"/>
                      </w:rPr>
                      <w:t xml:space="preserve">, Col.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Centro</w:t>
                    </w:r>
                  </w:p>
                  <w:p w14:paraId="35055394" w14:textId="77777777" w:rsidR="00A95408" w:rsidRPr="00823AE2" w:rsidRDefault="00A95408" w:rsidP="002755E5">
                    <w:pPr>
                      <w:spacing w:after="0" w:line="240" w:lineRule="auto"/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  <w:lang w:val="pt-BR"/>
                      </w:rPr>
                    </w:pPr>
                    <w:r w:rsidRPr="00823AE2">
                      <w:rPr>
                        <w:rFonts w:cstheme="minorHAnsi"/>
                        <w:sz w:val="16"/>
                        <w:szCs w:val="16"/>
                        <w:lang w:val="pt-BR"/>
                      </w:rPr>
                      <w:t>C.P. 77000 Chetumal, Quintana Roo, México.</w:t>
                    </w:r>
                  </w:p>
                  <w:p w14:paraId="28642085" w14:textId="77777777" w:rsidR="00A95408" w:rsidRPr="00CE70CD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E70CD">
                      <w:rPr>
                        <w:rFonts w:cstheme="minorHAnsi"/>
                        <w:sz w:val="16"/>
                        <w:szCs w:val="16"/>
                      </w:rPr>
                      <w:t>Tel.: (983) 832 6101, 6126 y 6196</w:t>
                    </w:r>
                  </w:p>
                  <w:p w14:paraId="24405A4C" w14:textId="77777777" w:rsidR="00A95408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color w:val="0070C0"/>
                        <w:sz w:val="16"/>
                        <w:szCs w:val="16"/>
                      </w:rPr>
                    </w:pPr>
                    <w:r w:rsidRPr="00994F0E">
                      <w:rPr>
                        <w:rFonts w:cstheme="minorHAnsi"/>
                        <w:sz w:val="16"/>
                        <w:szCs w:val="16"/>
                      </w:rPr>
                      <w:t>E-mail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Pr="00E91E4D">
                        <w:rPr>
                          <w:rFonts w:cstheme="minorHAnsi"/>
                          <w:sz w:val="16"/>
                          <w:szCs w:val="16"/>
                        </w:rPr>
                        <w:t>apiqroo@apiqroo.com.mx</w:t>
                      </w:r>
                    </w:hyperlink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994F0E">
                      <w:rPr>
                        <w:rFonts w:cstheme="minorHAnsi"/>
                        <w:sz w:val="16"/>
                        <w:szCs w:val="16"/>
                      </w:rPr>
                      <w:t xml:space="preserve"> / </w:t>
                    </w:r>
                    <w:hyperlink r:id="rId5" w:history="1">
                      <w:r w:rsidRPr="00E91E4D">
                        <w:rPr>
                          <w:rFonts w:cstheme="minorHAnsi"/>
                          <w:sz w:val="16"/>
                          <w:szCs w:val="16"/>
                        </w:rPr>
                        <w:t>www.apiqroo.com.mx</w:t>
                      </w:r>
                    </w:hyperlink>
                    <w:r>
                      <w:rPr>
                        <w:rFonts w:cstheme="minorHAnsi"/>
                        <w:color w:val="0070C0"/>
                        <w:sz w:val="16"/>
                        <w:szCs w:val="16"/>
                      </w:rPr>
                      <w:t xml:space="preserve"> </w:t>
                    </w:r>
                  </w:p>
                  <w:p w14:paraId="53D4D021" w14:textId="77777777" w:rsidR="00A95408" w:rsidRPr="00994F0E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1850" w14:textId="77777777" w:rsidR="00E632A1" w:rsidRDefault="00E632A1" w:rsidP="00073D9D">
      <w:pPr>
        <w:spacing w:after="0" w:line="240" w:lineRule="auto"/>
      </w:pPr>
      <w:r>
        <w:separator/>
      </w:r>
    </w:p>
  </w:footnote>
  <w:footnote w:type="continuationSeparator" w:id="0">
    <w:p w14:paraId="77940EC9" w14:textId="77777777" w:rsidR="00E632A1" w:rsidRDefault="00E632A1" w:rsidP="0007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746C" w14:textId="77777777" w:rsidR="00A95408" w:rsidRDefault="00A95408">
    <w:pPr>
      <w:pStyle w:val="Encabezado"/>
    </w:pPr>
    <w:r w:rsidRPr="00073D9D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E621FD6" wp14:editId="656BFB1B">
          <wp:simplePos x="0" y="0"/>
          <wp:positionH relativeFrom="margin">
            <wp:posOffset>-746760</wp:posOffset>
          </wp:positionH>
          <wp:positionV relativeFrom="paragraph">
            <wp:posOffset>-324572</wp:posOffset>
          </wp:positionV>
          <wp:extent cx="581025" cy="764627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_VERSION 2 BAJ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57" cy="764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D9D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A8D14A5" wp14:editId="115DF5FB">
          <wp:simplePos x="0" y="0"/>
          <wp:positionH relativeFrom="margin">
            <wp:align>center</wp:align>
          </wp:positionH>
          <wp:positionV relativeFrom="paragraph">
            <wp:posOffset>-316865</wp:posOffset>
          </wp:positionV>
          <wp:extent cx="1880870" cy="713105"/>
          <wp:effectExtent l="0" t="0" r="508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ierno 202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7131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3D9D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CB2515C" wp14:editId="3FE81296">
          <wp:simplePos x="0" y="0"/>
          <wp:positionH relativeFrom="rightMargin">
            <wp:posOffset>-78105</wp:posOffset>
          </wp:positionH>
          <wp:positionV relativeFrom="paragraph">
            <wp:posOffset>-320675</wp:posOffset>
          </wp:positionV>
          <wp:extent cx="933450" cy="758825"/>
          <wp:effectExtent l="0" t="0" r="0" b="3175"/>
          <wp:wrapTight wrapText="bothSides">
            <wp:wrapPolygon edited="0">
              <wp:start x="0" y="0"/>
              <wp:lineTo x="0" y="21148"/>
              <wp:lineTo x="21159" y="21148"/>
              <wp:lineTo x="21159" y="0"/>
              <wp:lineTo x="0" y="0"/>
            </wp:wrapPolygon>
          </wp:wrapTight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34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F46"/>
    <w:multiLevelType w:val="hybridMultilevel"/>
    <w:tmpl w:val="F6720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1F13"/>
    <w:multiLevelType w:val="hybridMultilevel"/>
    <w:tmpl w:val="B336C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64EC"/>
    <w:multiLevelType w:val="hybridMultilevel"/>
    <w:tmpl w:val="71D47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0A0E"/>
    <w:multiLevelType w:val="hybridMultilevel"/>
    <w:tmpl w:val="73727E12"/>
    <w:lvl w:ilvl="0" w:tplc="ED243502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8E56F27"/>
    <w:multiLevelType w:val="hybridMultilevel"/>
    <w:tmpl w:val="D6446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87D37"/>
    <w:multiLevelType w:val="hybridMultilevel"/>
    <w:tmpl w:val="4420D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038AF"/>
    <w:multiLevelType w:val="hybridMultilevel"/>
    <w:tmpl w:val="0EA4FC22"/>
    <w:lvl w:ilvl="0" w:tplc="0C1E2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13A76"/>
    <w:multiLevelType w:val="hybridMultilevel"/>
    <w:tmpl w:val="EA5A3B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6960"/>
    <w:multiLevelType w:val="hybridMultilevel"/>
    <w:tmpl w:val="5A0E4F4C"/>
    <w:lvl w:ilvl="0" w:tplc="983CBB80">
      <w:start w:val="1"/>
      <w:numFmt w:val="upperLetter"/>
      <w:lvlText w:val="%1)"/>
      <w:lvlJc w:val="left"/>
      <w:pPr>
        <w:ind w:left="1845" w:hanging="405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9C61C3"/>
    <w:multiLevelType w:val="hybridMultilevel"/>
    <w:tmpl w:val="B8D8DD84"/>
    <w:lvl w:ilvl="0" w:tplc="92DA207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B18"/>
    <w:multiLevelType w:val="hybridMultilevel"/>
    <w:tmpl w:val="961E85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4ED"/>
    <w:multiLevelType w:val="hybridMultilevel"/>
    <w:tmpl w:val="00B8D9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7466E"/>
    <w:multiLevelType w:val="hybridMultilevel"/>
    <w:tmpl w:val="7BACF8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D3D56"/>
    <w:multiLevelType w:val="hybridMultilevel"/>
    <w:tmpl w:val="EE4C5E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30A1C"/>
    <w:multiLevelType w:val="hybridMultilevel"/>
    <w:tmpl w:val="0DA82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7A7B"/>
    <w:multiLevelType w:val="hybridMultilevel"/>
    <w:tmpl w:val="4BAEACB2"/>
    <w:lvl w:ilvl="0" w:tplc="AF0A89B2">
      <w:start w:val="1"/>
      <w:numFmt w:val="upp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2FC1DA1"/>
    <w:multiLevelType w:val="hybridMultilevel"/>
    <w:tmpl w:val="B2702674"/>
    <w:lvl w:ilvl="0" w:tplc="909675A0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  <w:b w:val="0"/>
        <w:color w:val="auto"/>
      </w:rPr>
    </w:lvl>
    <w:lvl w:ilvl="1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8455E38"/>
    <w:multiLevelType w:val="hybridMultilevel"/>
    <w:tmpl w:val="DFE29BE8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67B48"/>
    <w:multiLevelType w:val="hybridMultilevel"/>
    <w:tmpl w:val="C706C194"/>
    <w:lvl w:ilvl="0" w:tplc="F58A53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0679"/>
    <w:multiLevelType w:val="hybridMultilevel"/>
    <w:tmpl w:val="EE3AC8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01E"/>
    <w:multiLevelType w:val="hybridMultilevel"/>
    <w:tmpl w:val="A7D4FB66"/>
    <w:lvl w:ilvl="0" w:tplc="08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39D1576"/>
    <w:multiLevelType w:val="hybridMultilevel"/>
    <w:tmpl w:val="280A7B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4DD0"/>
    <w:multiLevelType w:val="multilevel"/>
    <w:tmpl w:val="BFAA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52342"/>
    <w:multiLevelType w:val="hybridMultilevel"/>
    <w:tmpl w:val="272C2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40F80"/>
    <w:multiLevelType w:val="hybridMultilevel"/>
    <w:tmpl w:val="9B14F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62305"/>
    <w:multiLevelType w:val="hybridMultilevel"/>
    <w:tmpl w:val="2AC8C654"/>
    <w:lvl w:ilvl="0" w:tplc="3CBA2D2E">
      <w:start w:val="1"/>
      <w:numFmt w:val="upperLetter"/>
      <w:lvlText w:val="%1)"/>
      <w:lvlJc w:val="left"/>
      <w:pPr>
        <w:ind w:left="829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73A47C8"/>
    <w:multiLevelType w:val="hybridMultilevel"/>
    <w:tmpl w:val="9E5CDCE6"/>
    <w:lvl w:ilvl="0" w:tplc="621AEFAE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74613A"/>
    <w:multiLevelType w:val="hybridMultilevel"/>
    <w:tmpl w:val="983C9E70"/>
    <w:lvl w:ilvl="0" w:tplc="7D0485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E651F8"/>
    <w:multiLevelType w:val="hybridMultilevel"/>
    <w:tmpl w:val="74D8EAAE"/>
    <w:lvl w:ilvl="0" w:tplc="D1A41AF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05F0F4F"/>
    <w:multiLevelType w:val="hybridMultilevel"/>
    <w:tmpl w:val="A90C9B7E"/>
    <w:lvl w:ilvl="0" w:tplc="C8F643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6B9C"/>
    <w:multiLevelType w:val="hybridMultilevel"/>
    <w:tmpl w:val="349E233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9F4BF1"/>
    <w:multiLevelType w:val="hybridMultilevel"/>
    <w:tmpl w:val="1FC2D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04225"/>
    <w:multiLevelType w:val="hybridMultilevel"/>
    <w:tmpl w:val="8EA26C2E"/>
    <w:lvl w:ilvl="0" w:tplc="EC4E08B0">
      <w:start w:val="1"/>
      <w:numFmt w:val="upp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98D435E"/>
    <w:multiLevelType w:val="hybridMultilevel"/>
    <w:tmpl w:val="204A3D72"/>
    <w:lvl w:ilvl="0" w:tplc="9E2ED904">
      <w:start w:val="1"/>
      <w:numFmt w:val="upperLetter"/>
      <w:lvlText w:val="%1)"/>
      <w:lvlJc w:val="left"/>
      <w:pPr>
        <w:ind w:left="1800" w:hanging="360"/>
      </w:pPr>
      <w:rPr>
        <w:rFonts w:ascii="Arial" w:eastAsia="Times New Roman" w:hAnsi="Arial" w:cs="Arial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1A1B61"/>
    <w:multiLevelType w:val="hybridMultilevel"/>
    <w:tmpl w:val="D89C8830"/>
    <w:lvl w:ilvl="0" w:tplc="3B78D97A">
      <w:start w:val="1"/>
      <w:numFmt w:val="upp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C57BA9"/>
    <w:multiLevelType w:val="hybridMultilevel"/>
    <w:tmpl w:val="8FD67CD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D107F8"/>
    <w:multiLevelType w:val="hybridMultilevel"/>
    <w:tmpl w:val="E4D2F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007CE"/>
    <w:multiLevelType w:val="hybridMultilevel"/>
    <w:tmpl w:val="AC7A3F5C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ED34623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7D0F4C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35466"/>
    <w:multiLevelType w:val="hybridMultilevel"/>
    <w:tmpl w:val="3F8C51D6"/>
    <w:lvl w:ilvl="0" w:tplc="F1D2C9F0">
      <w:start w:val="1"/>
      <w:numFmt w:val="decimal"/>
      <w:lvlText w:val="%1)"/>
      <w:lvlJc w:val="left"/>
      <w:pPr>
        <w:ind w:left="131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9" w15:restartNumberingAfterBreak="0">
    <w:nsid w:val="66227E41"/>
    <w:multiLevelType w:val="hybridMultilevel"/>
    <w:tmpl w:val="82B831AA"/>
    <w:lvl w:ilvl="0" w:tplc="9E1AC796">
      <w:start w:val="1"/>
      <w:numFmt w:val="upperLetter"/>
      <w:lvlText w:val="%1)"/>
      <w:lvlJc w:val="left"/>
      <w:pPr>
        <w:ind w:left="137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40" w15:restartNumberingAfterBreak="0">
    <w:nsid w:val="6D9B1F99"/>
    <w:multiLevelType w:val="hybridMultilevel"/>
    <w:tmpl w:val="C5FE55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1F5007"/>
    <w:multiLevelType w:val="hybridMultilevel"/>
    <w:tmpl w:val="C39A846A"/>
    <w:lvl w:ilvl="0" w:tplc="5D96BC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47359F"/>
    <w:multiLevelType w:val="hybridMultilevel"/>
    <w:tmpl w:val="83A86CB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B03EFF"/>
    <w:multiLevelType w:val="hybridMultilevel"/>
    <w:tmpl w:val="368605BC"/>
    <w:lvl w:ilvl="0" w:tplc="5BF68848">
      <w:start w:val="4"/>
      <w:numFmt w:val="upp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2382CA5"/>
    <w:multiLevelType w:val="hybridMultilevel"/>
    <w:tmpl w:val="EF623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5682"/>
    <w:multiLevelType w:val="hybridMultilevel"/>
    <w:tmpl w:val="DE026F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503A"/>
    <w:multiLevelType w:val="hybridMultilevel"/>
    <w:tmpl w:val="33FEF238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605AF"/>
    <w:multiLevelType w:val="hybridMultilevel"/>
    <w:tmpl w:val="EB525DAC"/>
    <w:lvl w:ilvl="0" w:tplc="E20ED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73474">
    <w:abstractNumId w:val="11"/>
  </w:num>
  <w:num w:numId="2" w16cid:durableId="1492063830">
    <w:abstractNumId w:val="14"/>
  </w:num>
  <w:num w:numId="3" w16cid:durableId="1073508878">
    <w:abstractNumId w:val="5"/>
  </w:num>
  <w:num w:numId="4" w16cid:durableId="905843894">
    <w:abstractNumId w:val="20"/>
  </w:num>
  <w:num w:numId="5" w16cid:durableId="482624090">
    <w:abstractNumId w:val="36"/>
  </w:num>
  <w:num w:numId="6" w16cid:durableId="44914652">
    <w:abstractNumId w:val="44"/>
  </w:num>
  <w:num w:numId="7" w16cid:durableId="648442738">
    <w:abstractNumId w:val="3"/>
  </w:num>
  <w:num w:numId="8" w16cid:durableId="1078600363">
    <w:abstractNumId w:val="19"/>
  </w:num>
  <w:num w:numId="9" w16cid:durableId="413824400">
    <w:abstractNumId w:val="6"/>
  </w:num>
  <w:num w:numId="10" w16cid:durableId="1821072720">
    <w:abstractNumId w:val="29"/>
  </w:num>
  <w:num w:numId="11" w16cid:durableId="1786776940">
    <w:abstractNumId w:val="23"/>
  </w:num>
  <w:num w:numId="12" w16cid:durableId="1144933741">
    <w:abstractNumId w:val="27"/>
  </w:num>
  <w:num w:numId="13" w16cid:durableId="977338370">
    <w:abstractNumId w:val="41"/>
  </w:num>
  <w:num w:numId="14" w16cid:durableId="1091198398">
    <w:abstractNumId w:val="0"/>
  </w:num>
  <w:num w:numId="15" w16cid:durableId="956257981">
    <w:abstractNumId w:val="4"/>
  </w:num>
  <w:num w:numId="16" w16cid:durableId="1428505451">
    <w:abstractNumId w:val="16"/>
  </w:num>
  <w:num w:numId="17" w16cid:durableId="698118444">
    <w:abstractNumId w:val="31"/>
  </w:num>
  <w:num w:numId="18" w16cid:durableId="843281111">
    <w:abstractNumId w:val="21"/>
  </w:num>
  <w:num w:numId="19" w16cid:durableId="542982322">
    <w:abstractNumId w:val="39"/>
  </w:num>
  <w:num w:numId="20" w16cid:durableId="616525883">
    <w:abstractNumId w:val="26"/>
  </w:num>
  <w:num w:numId="21" w16cid:durableId="1737585731">
    <w:abstractNumId w:val="45"/>
  </w:num>
  <w:num w:numId="22" w16cid:durableId="1480609118">
    <w:abstractNumId w:val="40"/>
  </w:num>
  <w:num w:numId="23" w16cid:durableId="1367290734">
    <w:abstractNumId w:val="33"/>
  </w:num>
  <w:num w:numId="24" w16cid:durableId="1037395639">
    <w:abstractNumId w:val="38"/>
  </w:num>
  <w:num w:numId="25" w16cid:durableId="1550417892">
    <w:abstractNumId w:val="32"/>
  </w:num>
  <w:num w:numId="26" w16cid:durableId="502935487">
    <w:abstractNumId w:val="25"/>
  </w:num>
  <w:num w:numId="27" w16cid:durableId="349571235">
    <w:abstractNumId w:val="9"/>
  </w:num>
  <w:num w:numId="28" w16cid:durableId="155729300">
    <w:abstractNumId w:val="10"/>
  </w:num>
  <w:num w:numId="29" w16cid:durableId="1534658882">
    <w:abstractNumId w:val="30"/>
  </w:num>
  <w:num w:numId="30" w16cid:durableId="205721318">
    <w:abstractNumId w:val="42"/>
  </w:num>
  <w:num w:numId="31" w16cid:durableId="413281425">
    <w:abstractNumId w:val="35"/>
  </w:num>
  <w:num w:numId="32" w16cid:durableId="1178622006">
    <w:abstractNumId w:val="15"/>
  </w:num>
  <w:num w:numId="33" w16cid:durableId="1289506383">
    <w:abstractNumId w:val="43"/>
  </w:num>
  <w:num w:numId="34" w16cid:durableId="1216115320">
    <w:abstractNumId w:val="8"/>
  </w:num>
  <w:num w:numId="35" w16cid:durableId="1923637659">
    <w:abstractNumId w:val="34"/>
  </w:num>
  <w:num w:numId="36" w16cid:durableId="1065178354">
    <w:abstractNumId w:val="17"/>
  </w:num>
  <w:num w:numId="37" w16cid:durableId="1199008206">
    <w:abstractNumId w:val="46"/>
  </w:num>
  <w:num w:numId="38" w16cid:durableId="271935217">
    <w:abstractNumId w:val="37"/>
  </w:num>
  <w:num w:numId="39" w16cid:durableId="567149439">
    <w:abstractNumId w:val="12"/>
  </w:num>
  <w:num w:numId="40" w16cid:durableId="501244516">
    <w:abstractNumId w:val="7"/>
  </w:num>
  <w:num w:numId="41" w16cid:durableId="1779332421">
    <w:abstractNumId w:val="1"/>
  </w:num>
  <w:num w:numId="42" w16cid:durableId="2020231357">
    <w:abstractNumId w:val="47"/>
  </w:num>
  <w:num w:numId="43" w16cid:durableId="385765058">
    <w:abstractNumId w:val="28"/>
  </w:num>
  <w:num w:numId="44" w16cid:durableId="244995990">
    <w:abstractNumId w:val="18"/>
  </w:num>
  <w:num w:numId="45" w16cid:durableId="670178568">
    <w:abstractNumId w:val="13"/>
  </w:num>
  <w:num w:numId="46" w16cid:durableId="2085685248">
    <w:abstractNumId w:val="22"/>
  </w:num>
  <w:num w:numId="47" w16cid:durableId="1313830059">
    <w:abstractNumId w:val="24"/>
  </w:num>
  <w:num w:numId="48" w16cid:durableId="18733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9D"/>
    <w:rsid w:val="00073D9D"/>
    <w:rsid w:val="000B26EF"/>
    <w:rsid w:val="000B5CEF"/>
    <w:rsid w:val="000D0D99"/>
    <w:rsid w:val="00105A51"/>
    <w:rsid w:val="00140157"/>
    <w:rsid w:val="001674A8"/>
    <w:rsid w:val="001F2DBF"/>
    <w:rsid w:val="001F4F39"/>
    <w:rsid w:val="001F5127"/>
    <w:rsid w:val="002755E5"/>
    <w:rsid w:val="002A3E6F"/>
    <w:rsid w:val="002B0061"/>
    <w:rsid w:val="002D3B98"/>
    <w:rsid w:val="00316036"/>
    <w:rsid w:val="00327338"/>
    <w:rsid w:val="0036274F"/>
    <w:rsid w:val="00387011"/>
    <w:rsid w:val="003C38F6"/>
    <w:rsid w:val="003E580D"/>
    <w:rsid w:val="00414AA9"/>
    <w:rsid w:val="00440F57"/>
    <w:rsid w:val="004862AB"/>
    <w:rsid w:val="004B0071"/>
    <w:rsid w:val="004D7AB6"/>
    <w:rsid w:val="004F461F"/>
    <w:rsid w:val="005135F1"/>
    <w:rsid w:val="00566B2D"/>
    <w:rsid w:val="005B69E0"/>
    <w:rsid w:val="005D63C4"/>
    <w:rsid w:val="005D7935"/>
    <w:rsid w:val="005F38CB"/>
    <w:rsid w:val="005F54DB"/>
    <w:rsid w:val="00627A7F"/>
    <w:rsid w:val="006B6E7C"/>
    <w:rsid w:val="006E2B8D"/>
    <w:rsid w:val="0071668D"/>
    <w:rsid w:val="00731E60"/>
    <w:rsid w:val="00734BD4"/>
    <w:rsid w:val="0079289A"/>
    <w:rsid w:val="00792F41"/>
    <w:rsid w:val="007B1502"/>
    <w:rsid w:val="007B2BA6"/>
    <w:rsid w:val="0081423B"/>
    <w:rsid w:val="00823AE2"/>
    <w:rsid w:val="00827CBD"/>
    <w:rsid w:val="0084746C"/>
    <w:rsid w:val="00847623"/>
    <w:rsid w:val="00850147"/>
    <w:rsid w:val="008723E6"/>
    <w:rsid w:val="00876247"/>
    <w:rsid w:val="008A7E1B"/>
    <w:rsid w:val="008E2C3C"/>
    <w:rsid w:val="008E330C"/>
    <w:rsid w:val="0090071B"/>
    <w:rsid w:val="0092159E"/>
    <w:rsid w:val="00945D87"/>
    <w:rsid w:val="009568BC"/>
    <w:rsid w:val="00961692"/>
    <w:rsid w:val="009704DB"/>
    <w:rsid w:val="009A2932"/>
    <w:rsid w:val="009B6174"/>
    <w:rsid w:val="00A021AF"/>
    <w:rsid w:val="00A36F42"/>
    <w:rsid w:val="00A41A60"/>
    <w:rsid w:val="00A52AE0"/>
    <w:rsid w:val="00A638AD"/>
    <w:rsid w:val="00A64B83"/>
    <w:rsid w:val="00A7115F"/>
    <w:rsid w:val="00A764E3"/>
    <w:rsid w:val="00A80149"/>
    <w:rsid w:val="00A95408"/>
    <w:rsid w:val="00AB6064"/>
    <w:rsid w:val="00AC6C0E"/>
    <w:rsid w:val="00B17179"/>
    <w:rsid w:val="00B22851"/>
    <w:rsid w:val="00B252C0"/>
    <w:rsid w:val="00B31CBF"/>
    <w:rsid w:val="00B41B16"/>
    <w:rsid w:val="00B509C6"/>
    <w:rsid w:val="00B9446D"/>
    <w:rsid w:val="00BB5046"/>
    <w:rsid w:val="00BF2964"/>
    <w:rsid w:val="00BF2AA0"/>
    <w:rsid w:val="00BF318E"/>
    <w:rsid w:val="00C07E7E"/>
    <w:rsid w:val="00C2536B"/>
    <w:rsid w:val="00CC0A6A"/>
    <w:rsid w:val="00D44C22"/>
    <w:rsid w:val="00D62020"/>
    <w:rsid w:val="00D74E56"/>
    <w:rsid w:val="00D86E0A"/>
    <w:rsid w:val="00DA3DE4"/>
    <w:rsid w:val="00DB1CB2"/>
    <w:rsid w:val="00DE2523"/>
    <w:rsid w:val="00E22302"/>
    <w:rsid w:val="00E31869"/>
    <w:rsid w:val="00E515B8"/>
    <w:rsid w:val="00E632A1"/>
    <w:rsid w:val="00E75356"/>
    <w:rsid w:val="00ED0EB1"/>
    <w:rsid w:val="00ED1D79"/>
    <w:rsid w:val="00ED2EAE"/>
    <w:rsid w:val="00EE3299"/>
    <w:rsid w:val="00EF7271"/>
    <w:rsid w:val="00F047F3"/>
    <w:rsid w:val="00F14D25"/>
    <w:rsid w:val="00F457AB"/>
    <w:rsid w:val="00F7114F"/>
    <w:rsid w:val="00F95128"/>
    <w:rsid w:val="00FD6537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36858"/>
  <w15:chartTrackingRefBased/>
  <w15:docId w15:val="{DA613B08-5BF6-4BC1-BBB1-0A39A887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9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E2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D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D9D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073D9D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73D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073D9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2733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C6C0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E2B8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A76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etiqueta">
    <w:name w:val="etiqueta"/>
    <w:basedOn w:val="Fuentedeprrafopredeter"/>
    <w:rsid w:val="00B509C6"/>
  </w:style>
  <w:style w:type="table" w:styleId="Tablaconcuadrcula">
    <w:name w:val="Table Grid"/>
    <w:basedOn w:val="Tablanormal"/>
    <w:uiPriority w:val="59"/>
    <w:rsid w:val="00E3186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E31869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iqroo.com.mx" TargetMode="External"/><Relationship Id="rId2" Type="http://schemas.openxmlformats.org/officeDocument/2006/relationships/hyperlink" Target="mailto:apiqroo@apiqroo.com.mx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apiqroo.com.mx" TargetMode="External"/><Relationship Id="rId4" Type="http://schemas.openxmlformats.org/officeDocument/2006/relationships/hyperlink" Target="mailto:apiqroo@apiqroo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Canche Hernandez</dc:creator>
  <cp:keywords/>
  <dc:description/>
  <cp:lastModifiedBy>Yuri Santes</cp:lastModifiedBy>
  <cp:revision>10</cp:revision>
  <dcterms:created xsi:type="dcterms:W3CDTF">2023-09-22T15:28:00Z</dcterms:created>
  <dcterms:modified xsi:type="dcterms:W3CDTF">2025-12-26T14:25:00Z</dcterms:modified>
</cp:coreProperties>
</file>