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639" w:type="dxa"/>
        <w:tblLook w:val="04A0" w:firstRow="1" w:lastRow="0" w:firstColumn="1" w:lastColumn="0" w:noHBand="0" w:noVBand="1"/>
      </w:tblPr>
      <w:tblGrid>
        <w:gridCol w:w="4987"/>
        <w:gridCol w:w="1417"/>
        <w:gridCol w:w="1431"/>
        <w:gridCol w:w="1804"/>
      </w:tblGrid>
      <w:tr w:rsidR="000932C6" w:rsidRPr="003676FD" w14:paraId="333FC896" w14:textId="77777777" w:rsidTr="00A7104A">
        <w:tc>
          <w:tcPr>
            <w:tcW w:w="49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D5EA95" w14:textId="68767CB4" w:rsidR="000932C6" w:rsidRPr="003676FD" w:rsidRDefault="000932C6" w:rsidP="00382977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Fecha: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E952900" w14:textId="03BBF796" w:rsidR="000932C6" w:rsidRPr="003676FD" w:rsidRDefault="000932C6" w:rsidP="009B0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1" w:type="dxa"/>
          </w:tcPr>
          <w:p w14:paraId="1B52BACC" w14:textId="086697BA" w:rsidR="000932C6" w:rsidRPr="003676FD" w:rsidRDefault="000932C6" w:rsidP="000932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4" w:type="dxa"/>
          </w:tcPr>
          <w:p w14:paraId="4FD4D6C3" w14:textId="4B4A2FD5" w:rsidR="000932C6" w:rsidRPr="003676FD" w:rsidRDefault="000932C6" w:rsidP="000932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32C6" w:rsidRPr="003676FD" w14:paraId="25CFB446" w14:textId="77777777" w:rsidTr="00A7104A">
        <w:tc>
          <w:tcPr>
            <w:tcW w:w="49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FF02DA" w14:textId="77777777" w:rsidR="000932C6" w:rsidRPr="003676FD" w:rsidRDefault="000932C6" w:rsidP="00382977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21D2F4D" w14:textId="6B9ED1C5" w:rsidR="000932C6" w:rsidRPr="003676FD" w:rsidRDefault="000932C6" w:rsidP="003829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Día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74AC6919" w14:textId="77777777" w:rsidR="000932C6" w:rsidRPr="003676FD" w:rsidRDefault="000932C6" w:rsidP="003829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Mes</w:t>
            </w:r>
          </w:p>
        </w:tc>
        <w:tc>
          <w:tcPr>
            <w:tcW w:w="1804" w:type="dxa"/>
            <w:shd w:val="clear" w:color="auto" w:fill="D9D9D9" w:themeFill="background1" w:themeFillShade="D9"/>
          </w:tcPr>
          <w:p w14:paraId="1548D2E7" w14:textId="77777777" w:rsidR="000932C6" w:rsidRPr="003676FD" w:rsidRDefault="000932C6" w:rsidP="003829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Año</w:t>
            </w:r>
          </w:p>
        </w:tc>
      </w:tr>
    </w:tbl>
    <w:p w14:paraId="0F74C4A3" w14:textId="150DFD9B" w:rsidR="008A33C0" w:rsidRDefault="008A33C0" w:rsidP="00633CD8">
      <w:pPr>
        <w:spacing w:after="0" w:line="240" w:lineRule="auto"/>
        <w:jc w:val="right"/>
        <w:rPr>
          <w:rFonts w:ascii="Arial" w:eastAsia="Arial" w:hAnsi="Arial" w:cs="Arial"/>
          <w:sz w:val="14"/>
          <w:szCs w:val="14"/>
          <w:lang w:val="pt-P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9"/>
        <w:gridCol w:w="11"/>
        <w:gridCol w:w="493"/>
        <w:gridCol w:w="918"/>
        <w:gridCol w:w="598"/>
        <w:gridCol w:w="273"/>
        <w:gridCol w:w="695"/>
        <w:gridCol w:w="103"/>
        <w:gridCol w:w="284"/>
        <w:gridCol w:w="636"/>
        <w:gridCol w:w="398"/>
        <w:gridCol w:w="284"/>
        <w:gridCol w:w="904"/>
        <w:gridCol w:w="154"/>
        <w:gridCol w:w="388"/>
        <w:gridCol w:w="454"/>
        <w:gridCol w:w="1392"/>
        <w:gridCol w:w="486"/>
        <w:gridCol w:w="90"/>
        <w:gridCol w:w="540"/>
        <w:gridCol w:w="269"/>
      </w:tblGrid>
      <w:tr w:rsidR="008A33C0" w:rsidRPr="003676FD" w14:paraId="114C735E" w14:textId="77777777" w:rsidTr="00D963AF">
        <w:tc>
          <w:tcPr>
            <w:tcW w:w="9629" w:type="dxa"/>
            <w:gridSpan w:val="21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DA86C39" w14:textId="7C1AFB05" w:rsidR="008A33C0" w:rsidRPr="00C57FFD" w:rsidRDefault="00D963AF" w:rsidP="00FB3A8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Datos de la persona solicitante (opcionales, según el tipo de atención)</w:t>
            </w:r>
          </w:p>
        </w:tc>
      </w:tr>
      <w:tr w:rsidR="008A33C0" w:rsidRPr="003676FD" w14:paraId="52CF4882" w14:textId="77777777" w:rsidTr="00C57FFD">
        <w:trPr>
          <w:trHeight w:val="74"/>
        </w:trPr>
        <w:tc>
          <w:tcPr>
            <w:tcW w:w="259" w:type="dxa"/>
            <w:tcBorders>
              <w:top w:val="nil"/>
              <w:bottom w:val="nil"/>
              <w:right w:val="nil"/>
            </w:tcBorders>
          </w:tcPr>
          <w:p w14:paraId="27718691" w14:textId="77777777" w:rsidR="008A33C0" w:rsidRPr="00C57FFD" w:rsidRDefault="008A33C0" w:rsidP="00FB3A8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0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94438EC" w14:textId="4FF42990" w:rsidR="008A33C0" w:rsidRPr="00C57FFD" w:rsidRDefault="008A33C0" w:rsidP="00FB3A8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5948A42D" w14:textId="77777777" w:rsidR="008A33C0" w:rsidRPr="00C57FFD" w:rsidRDefault="008A33C0" w:rsidP="00FB3A8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A33C0" w:rsidRPr="003676FD" w14:paraId="3EC5E86C" w14:textId="77777777" w:rsidTr="00C57FFD">
        <w:tc>
          <w:tcPr>
            <w:tcW w:w="259" w:type="dxa"/>
            <w:tcBorders>
              <w:top w:val="nil"/>
              <w:bottom w:val="nil"/>
              <w:right w:val="nil"/>
            </w:tcBorders>
          </w:tcPr>
          <w:p w14:paraId="3A8FEB23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30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C80EC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AA418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5F5B3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FAAB9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534C1" w14:textId="7940AF9C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0D9596C6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58112100" w14:textId="77777777" w:rsidTr="00C57FFD">
        <w:tc>
          <w:tcPr>
            <w:tcW w:w="259" w:type="dxa"/>
            <w:tcBorders>
              <w:top w:val="nil"/>
              <w:bottom w:val="single" w:sz="4" w:space="0" w:color="auto"/>
              <w:right w:val="nil"/>
            </w:tcBorders>
          </w:tcPr>
          <w:p w14:paraId="49723D71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30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ABF975" w14:textId="10D54AB2" w:rsidR="008A33C0" w:rsidRPr="003676FD" w:rsidRDefault="003676FD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s)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8DDC70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E93D8" w14:textId="619F364D" w:rsidR="008A33C0" w:rsidRPr="003676FD" w:rsidRDefault="003676FD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 Paterno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AB988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FC7E2F" w14:textId="09BF01D3" w:rsidR="008A33C0" w:rsidRPr="003676FD" w:rsidRDefault="003676FD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 Materno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</w:tcBorders>
          </w:tcPr>
          <w:p w14:paraId="05819A82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AF5" w:rsidRPr="003676FD" w14:paraId="27FE84E0" w14:textId="77777777" w:rsidTr="00791AF5">
        <w:trPr>
          <w:trHeight w:val="264"/>
        </w:trPr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5BC686B" w14:textId="15A298FB" w:rsidR="00791AF5" w:rsidRPr="00C57FFD" w:rsidRDefault="00791AF5" w:rsidP="00791A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Medio de contacto</w:t>
            </w:r>
          </w:p>
        </w:tc>
      </w:tr>
      <w:tr w:rsidR="00D963AF" w:rsidRPr="003676FD" w14:paraId="557BCB20" w14:textId="77777777" w:rsidTr="00C57FFD">
        <w:trPr>
          <w:trHeight w:val="201"/>
        </w:trPr>
        <w:tc>
          <w:tcPr>
            <w:tcW w:w="259" w:type="dxa"/>
            <w:tcBorders>
              <w:top w:val="single" w:sz="4" w:space="0" w:color="auto"/>
              <w:bottom w:val="nil"/>
            </w:tcBorders>
          </w:tcPr>
          <w:p w14:paraId="242BEA8C" w14:textId="77777777" w:rsidR="00D963AF" w:rsidRPr="003676FD" w:rsidRDefault="00D963AF" w:rsidP="00FB3A8B">
            <w:pPr>
              <w:rPr>
                <w:rFonts w:ascii="Arial" w:hAnsi="Arial" w:cs="Arial"/>
              </w:rPr>
            </w:pPr>
          </w:p>
        </w:tc>
        <w:tc>
          <w:tcPr>
            <w:tcW w:w="298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D42CED" w14:textId="2B3037A9" w:rsidR="00D963AF" w:rsidRPr="003676FD" w:rsidRDefault="00D963AF" w:rsidP="00050C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260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2A56C0" w14:textId="77777777" w:rsidR="00D963AF" w:rsidRPr="003676FD" w:rsidRDefault="00D963AF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CC7476" w14:textId="0824EF0F" w:rsidR="00D963AF" w:rsidRPr="003676FD" w:rsidRDefault="00791AF5" w:rsidP="00FB3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250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D1C5C4" w14:textId="4A4AEDAE" w:rsidR="00D963AF" w:rsidRPr="003676FD" w:rsidRDefault="00D963AF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</w:tcPr>
          <w:p w14:paraId="619CBFED" w14:textId="77777777" w:rsidR="00D963AF" w:rsidRPr="003676FD" w:rsidRDefault="00D963AF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4F77F448" w14:textId="77777777" w:rsidTr="00050C51">
        <w:trPr>
          <w:trHeight w:val="251"/>
        </w:trPr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115E77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909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5F4EEB6" w14:textId="5DDA9487" w:rsidR="008A33C0" w:rsidRPr="00050C51" w:rsidRDefault="00050C51" w:rsidP="00050C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Marque con una “X” la Información Solicitada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0768FD0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6823EA2D" w14:textId="77777777" w:rsidTr="00050C51">
        <w:tc>
          <w:tcPr>
            <w:tcW w:w="270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47E34034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2E0C1" w14:textId="77777777" w:rsidR="008A33C0" w:rsidRPr="00050C51" w:rsidRDefault="008A33C0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1.-</w:t>
            </w:r>
          </w:p>
        </w:tc>
        <w:tc>
          <w:tcPr>
            <w:tcW w:w="748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55275" w14:textId="05735A8F" w:rsidR="00D963AF" w:rsidRPr="00050C51" w:rsidRDefault="008A33C0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Solicitud de Acceso a la Información 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094691" w14:textId="42C3E54D" w:rsidR="008A33C0" w:rsidRPr="00050C51" w:rsidRDefault="008A33C0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18197D4" wp14:editId="691DE675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20402</wp:posOffset>
                      </wp:positionV>
                      <wp:extent cx="162962" cy="126748"/>
                      <wp:effectExtent l="0" t="0" r="27940" b="26035"/>
                      <wp:wrapNone/>
                      <wp:docPr id="1596610169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2" cy="12674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51FF678B" id="Rectángulo redondeado 1" o:spid="_x0000_s1026" style="position:absolute;margin-left:1.65pt;margin-top:1.6pt;width:12.8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WIOgLhQIAAGMFAAAOAAAAZHJzL2Uyb0RvYy54bWysVEtv2zAMvg/YfxB0X/1omjZBnSJo0WFA 0QZth54VWYoNyKImKXGyXz9KfiRoix2G+SBLIvmR/ETy+mbfKLIT1tWgC5qdpZQIzaGs9aagP1/v v11R4jzTJVOgRUEPwtGbxdcv162ZixwqUKWwBEG0m7emoJX3Zp4kjleiYe4MjNAolGAb5vFoN0lp WYvojUryNJ0mLdjSWODCOby964R0EfGlFNw/SemEJ6qgGJuPq43rOqzJ4prNN5aZquZ9GOwfomhY rdHpCHXHPCNbW3+AampuwYH0ZxyaBKSsuYg5YDZZ+i6bl4oZEXNBcpwZaXL/D5Y/7l7MyiINrXFz h9uQxV7aJvwxPrKPZB1GssTeE46X2TSfTXNKOIqyfHo5uQpkJkdjY53/LqAhYVNQC1tdPuODRJ7Y 7sH5Tn/QCw413NdKxUdROlw4UHUZ7uLBbta3ypIdw9eczdL0/Lz3eaKGEQTT5JhP3PmDEgFD6Wch SV1iBnmMJJaaGGEZ50L7rBNVrBSdt4sUv8FZKM5gEdONgAFZYpQjdg8waHYgA3aXd68fTEWs1NE4 /VtgnfFoET2D9qNxU2uwnwEozKr33OkPJHXUBJbWUB5Wlljo+sQZfl/j4z0w51fMYmNgC2Gz+ydc pIK2oNDvKKnA/v7sPuhjvaKUkhYbraDu15ZZQYn6obGSZ9lkEjozHiYXlzke7KlkfSrR2+YW8PUz HCuGx23Q92rYSgvNG86EZfCKIqY5+i4o93Y43PpuAOBU4WK5jGrYjYb5B/1ieAAPrIa6fN2/MWv6 CvZY+o8wNCWbv6vhTjdYalhuPcg6FviR155v7ORYOP3UCaPi9By1jrNx8QcAAP//AwBQSwMEFAAG AAgAAAAhAPu2n9LaAAAABQEAAA8AAABkcnMvZG93bnJldi54bWxMj81OwzAQhO9IvIO1SNyoQwKo hDgVPwIucKAgwXEbb5MIex1ipw1vz3KC02g0o9lvq9XsndrRGPvABk4XGSjiJtieWwNvr/cnS1Ax IVt0gcnAN0VY1YcHFZY27PmFduvUKhnhWKKBLqWh1Do2HXmMizAQS7YNo8ckdmy1HXEv497pPMsu tMee5UKHA9121HyuJ2/g+Twrbmzz9X53tnVL+zi5h48nZ8zx0Xx9BSrRnP7K8Isv6FAL0yZMbKNy BopCiiI5KEnzS3lsIype15X+T1//AAAA//8DAFBLAQItABQABgAIAAAAIQC2gziS/gAAAOEBAAAT AAAAAAAAAAAAAAAAAAAAAABbQ29udGVudF9UeXBlc10ueG1sUEsBAi0AFAAGAAgAAAAhADj9If/W AAAAlAEAAAsAAAAAAAAAAAAAAAAALwEAAF9yZWxzLy5yZWxzUEsBAi0AFAAGAAgAAAAhAJYg6AuF AgAAYwUAAA4AAAAAAAAAAAAAAAAALgIAAGRycy9lMm9Eb2MueG1sUEsBAi0AFAAGAAgAAAAhAPu2 n9LaAAAABQEAAA8AAAAAAAAAAAAAAAAA3wQAAGRycy9kb3ducmV2LnhtbFBLBQYAAAAABAAEAPMA AADmBQAAAAA=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51073" w14:textId="77777777" w:rsidR="008A33C0" w:rsidRPr="00050C51" w:rsidRDefault="008A33C0" w:rsidP="00FB3A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nil"/>
            </w:tcBorders>
          </w:tcPr>
          <w:p w14:paraId="06B4FB93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0C51" w:rsidRPr="003676FD" w14:paraId="0BC9C5A4" w14:textId="77777777" w:rsidTr="0057790F">
        <w:trPr>
          <w:trHeight w:val="287"/>
        </w:trPr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105D73C6" w14:textId="77777777" w:rsidR="00050C51" w:rsidRPr="003676FD" w:rsidRDefault="00050C51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6C2F3623" w14:textId="5C52887A" w:rsidR="00050C51" w:rsidRPr="00050C51" w:rsidRDefault="00050C51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2.-</w:t>
            </w:r>
          </w:p>
        </w:tc>
        <w:tc>
          <w:tcPr>
            <w:tcW w:w="74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A3CDA4B" w14:textId="2E229B16" w:rsidR="00050C51" w:rsidRPr="00050C51" w:rsidRDefault="00050C51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Solicitud de los Derechos ARCO y Portabilidad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F5992" w14:textId="29176B80" w:rsidR="00050C51" w:rsidRPr="00050C51" w:rsidRDefault="00050C51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AE81094" wp14:editId="4FA1FFA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24847</wp:posOffset>
                      </wp:positionV>
                      <wp:extent cx="162560" cy="126365"/>
                      <wp:effectExtent l="0" t="0" r="27940" b="26035"/>
                      <wp:wrapNone/>
                      <wp:docPr id="693315011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2636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1DCE97B5" id="Rectángulo redondeado 1" o:spid="_x0000_s1026" style="position:absolute;margin-left:1.5pt;margin-top:1.95pt;width:12.8pt;height:9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G90MhQIAAGMFAAAOAAAAZHJzL2Uyb0RvYy54bWysVE1v2zAMvQ/YfxB0X22nTbYGdYqgRYcB RVe0HXpWZCkxIIsapcTJfv0o+SNBV+wwzAdZEslH8onk1fW+MWyn0NdgS16c5ZwpK6Gq7brkP17u Pn3hzAdhK2HAqpIflOfXi48frlo3VxPYgKkUMgKxft66km9CcPMs83KjGuHPwClLQg3YiEBHXGcV ipbQG5NN8nyWtYCVQ5DKe7q97YR8kfC1VjJ819qrwEzJKbaQVkzrKq7Z4krM1yjcppZ9GOIfomhE bcnpCHUrgmBbrP+AamqJ4EGHMwlNBlrXUqUcKJsif5PN80Y4lXIhcrwbafL/D1Y+7J7dIxINrfNz T9uYxV5jE/8UH9snsg4jWWofmKTLYjaZzohSSaJiMjufTSOZ2dHYoQ9fFTQsbkqOsLXVEz1I4kns 7n3o9Ae96NDCXW1MehRj44UHU1fxLh1wvboxyHaCXvPyMs/Pz3ufJ2oUQTTNjvmkXTgYFTGMfVKa 1RVlMEmRpFJTI6yQUtlQdKKNqFTnbZrTNziLxRktUroJMCJrinLE7gEGzQ5kwO7y7vWjqUqVOhrn fwusMx4tkmewYTRuagv4HoChrHrPnf5AUkdNZGkF1eERGULXJ97Ju5oe71748CiQGoPem5o9fKdF G2hLDv2Osw3gr/fuoz7VK0k5a6nRSu5/bgUqzsw3S5V8WVxcxM5Mh4vp5wkd8FSyOpXYbXMD9PoF jRUn0zbqBzNsNULzSjNhGb2SSFhJvksuAw6Hm9ANAJoqUi2XSY260Ylwb5+djOCR1ViXL/tXga6v 4ECl/wBDU4r5mxrudKOlheU2gK5TgR957fmmTk6F00+dOCpOz0nrOBsXvwEAAP//AwBQSwMEFAAG AAgAAAAhADoZy2vcAAAABQEAAA8AAABkcnMvZG93bnJldi54bWxMj81OwzAQhO9IfQdrkbhRhwaq EOJU/Ai4tAfaSnB0420S1V6H2GnD27Ocymm0mtXMN8VidFYcsQ+tJwU30wQEUuVNS7WC7eb1OgMR oiajrSdU8IMBFuXkotC58Sf6wOM61oJDKORaQRNjl0sZqgadDlPfIbG3973Tkc++lqbXJw53Vs6S ZC6dbokbGt3hc4PVYT04Bau7JH0y1ffny+3eZuZ9sG9fS6vU1eX4+AAi4hjPz/CHz+hQMtPOD2SC sApSXhJZ7kGwO8vmIHasaQayLOR/+vIXAAD//wMAUEsBAi0AFAAGAAgAAAAhALaDOJL+AAAA4QEA ABMAAAAAAAAAAAAAAAAAAAAAAFtDb250ZW50X1R5cGVzXS54bWxQSwECLQAUAAYACAAAACEAOP0h /9YAAACUAQAACwAAAAAAAAAAAAAAAAAvAQAAX3JlbHMvLnJlbHNQSwECLQAUAAYACAAAACEA7hvd DIUCAABjBQAADgAAAAAAAAAAAAAAAAAuAgAAZHJzL2Uyb0RvYy54bWxQSwECLQAUAAYACAAAACEA OhnLa9wAAAAFAQAADwAAAAAAAAAAAAAAAADfBAAAZHJzL2Rvd25yZXYueG1sUEsFBgAAAAAEAAQA 8wAAAOgFAAAAAA==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56C0637" w14:textId="77777777" w:rsidR="00050C51" w:rsidRPr="00050C51" w:rsidRDefault="00050C51" w:rsidP="00FB3A8B">
            <w:pPr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1C372D18" w14:textId="77777777" w:rsidR="00050C51" w:rsidRPr="003676FD" w:rsidRDefault="00050C51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7EF7F1D8" w14:textId="77777777" w:rsidTr="0057790F">
        <w:trPr>
          <w:trHeight w:val="287"/>
        </w:trPr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44DBADE5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B3CD5CE" w14:textId="3A45ABE2" w:rsidR="008A33C0" w:rsidRPr="00050C51" w:rsidRDefault="00050C51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3.-</w:t>
            </w:r>
          </w:p>
        </w:tc>
        <w:tc>
          <w:tcPr>
            <w:tcW w:w="74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FE3C1EE" w14:textId="339A91F0" w:rsidR="008A33C0" w:rsidRPr="00050C51" w:rsidRDefault="008A33C0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Recurso de Revisión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en materia de acceso a la información pública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3AFFC" w14:textId="7439DE52" w:rsidR="008A33C0" w:rsidRPr="00050C51" w:rsidRDefault="00050C51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32E9BD8" wp14:editId="45F4CCC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33737</wp:posOffset>
                      </wp:positionV>
                      <wp:extent cx="162560" cy="126365"/>
                      <wp:effectExtent l="0" t="0" r="27940" b="26035"/>
                      <wp:wrapNone/>
                      <wp:docPr id="677559766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2636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5687B3F7" id="Rectángulo redondeado 1" o:spid="_x0000_s1026" style="position:absolute;margin-left:1.5pt;margin-top:2.65pt;width:12.8pt;height:9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G90MhQIAAGMFAAAOAAAAZHJzL2Uyb0RvYy54bWysVE1v2zAMvQ/YfxB0X22nTbYGdYqgRYcB RVe0HXpWZCkxIIsapcTJfv0o+SNBV+wwzAdZEslH8onk1fW+MWyn0NdgS16c5ZwpK6Gq7brkP17u Pn3hzAdhK2HAqpIflOfXi48frlo3VxPYgKkUMgKxft66km9CcPMs83KjGuHPwClLQg3YiEBHXGcV ipbQG5NN8nyWtYCVQ5DKe7q97YR8kfC1VjJ819qrwEzJKbaQVkzrKq7Z4krM1yjcppZ9GOIfomhE bcnpCHUrgmBbrP+AamqJ4EGHMwlNBlrXUqUcKJsif5PN80Y4lXIhcrwbafL/D1Y+7J7dIxINrfNz T9uYxV5jE/8UH9snsg4jWWofmKTLYjaZzohSSaJiMjufTSOZ2dHYoQ9fFTQsbkqOsLXVEz1I4kns 7n3o9Ae96NDCXW1MehRj44UHU1fxLh1wvboxyHaCXvPyMs/Pz3ufJ2oUQTTNjvmkXTgYFTGMfVKa 1RVlMEmRpFJTI6yQUtlQdKKNqFTnbZrTNziLxRktUroJMCJrinLE7gEGzQ5kwO7y7vWjqUqVOhrn fwusMx4tkmewYTRuagv4HoChrHrPnf5AUkdNZGkF1eERGULXJ97Ju5oe71748CiQGoPem5o9fKdF G2hLDv2Osw3gr/fuoz7VK0k5a6nRSu5/bgUqzsw3S5V8WVxcxM5Mh4vp5wkd8FSyOpXYbXMD9PoF jRUn0zbqBzNsNULzSjNhGb2SSFhJvksuAw6Hm9ANAJoqUi2XSY260Ylwb5+djOCR1ViXL/tXga6v 4ECl/wBDU4r5mxrudKOlheU2gK5TgR957fmmTk6F00+dOCpOz0nrOBsXvwEAAP//AwBQSwMEFAAG AAgAAAAhALPgNdXdAAAABQEAAA8AAABkcnMvZG93bnJldi54bWxMj81OwzAQhO9IvIO1SNyoQ0Kq KMSp+BFwoQcKUnt0420SYa9D7LTh7VlOcFqNZjTzbbWanRVHHEPvScH1IgGB1HjTU6vg4/3pqgAR oiajrSdU8I0BVvX5WaVL40/0hsdNbAWXUCi1gi7GoZQyNB06HRZ+QGLv4EenI8uxlWbUJy53VqZJ spRO98QLnR7wocPmczM5Bes8ye5N87V9vDnYwrxM9nn3apW6vJjvbkFEnONfGH7xGR1qZtr7iUwQ VkHGn0QFeQaC3bRYgtjzzVOQdSX/09c/AAAA//8DAFBLAQItABQABgAIAAAAIQC2gziS/gAAAOEB AAATAAAAAAAAAAAAAAAAAAAAAABbQ29udGVudF9UeXBlc10ueG1sUEsBAi0AFAAGAAgAAAAhADj9 If/WAAAAlAEAAAsAAAAAAAAAAAAAAAAALwEAAF9yZWxzLy5yZWxzUEsBAi0AFAAGAAgAAAAhAO4b 3QyFAgAAYwUAAA4AAAAAAAAAAAAAAAAALgIAAGRycy9lMm9Eb2MueG1sUEsBAi0AFAAGAAgAAAAh ALPgNdXdAAAABQEAAA8AAAAAAAAAAAAAAAAA3wQAAGRycy9kb3ducmV2LnhtbFBLBQYAAAAABAAE APMAAADpBQAAAAA=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FD33F4D" w14:textId="77777777" w:rsidR="008A33C0" w:rsidRPr="00050C51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06301DE8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43EAAC00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0905DDE3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93356E9" w14:textId="2BA25720" w:rsidR="008A33C0" w:rsidRPr="00050C51" w:rsidRDefault="00050C51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4.-</w:t>
            </w:r>
          </w:p>
        </w:tc>
        <w:tc>
          <w:tcPr>
            <w:tcW w:w="74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B2D6E6E" w14:textId="4B2EBD4B" w:rsidR="008A33C0" w:rsidRPr="00050C51" w:rsidRDefault="00BB5C02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Recursos de revisión en el ejercicio de los derechos ARCO y de portabilidad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233D2" w14:textId="5FF79D20" w:rsidR="008A33C0" w:rsidRPr="00050C51" w:rsidRDefault="00050C51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AC07732" wp14:editId="5F46C420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23577</wp:posOffset>
                      </wp:positionV>
                      <wp:extent cx="162560" cy="126365"/>
                      <wp:effectExtent l="0" t="0" r="27940" b="26035"/>
                      <wp:wrapNone/>
                      <wp:docPr id="1789424818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2636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244A1AED" id="Rectángulo redondeado 1" o:spid="_x0000_s1026" style="position:absolute;margin-left:1.35pt;margin-top:1.85pt;width:12.8pt;height:9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G90MhQIAAGMFAAAOAAAAZHJzL2Uyb0RvYy54bWysVE1v2zAMvQ/YfxB0X22nTbYGdYqgRYcB RVe0HXpWZCkxIIsapcTJfv0o+SNBV+wwzAdZEslH8onk1fW+MWyn0NdgS16c5ZwpK6Gq7brkP17u Pn3hzAdhK2HAqpIflOfXi48frlo3VxPYgKkUMgKxft66km9CcPMs83KjGuHPwClLQg3YiEBHXGcV ipbQG5NN8nyWtYCVQ5DKe7q97YR8kfC1VjJ819qrwEzJKbaQVkzrKq7Z4krM1yjcppZ9GOIfomhE bcnpCHUrgmBbrP+AamqJ4EGHMwlNBlrXUqUcKJsif5PN80Y4lXIhcrwbafL/D1Y+7J7dIxINrfNz T9uYxV5jE/8UH9snsg4jWWofmKTLYjaZzohSSaJiMjufTSOZ2dHYoQ9fFTQsbkqOsLXVEz1I4kns 7n3o9Ae96NDCXW1MehRj44UHU1fxLh1wvboxyHaCXvPyMs/Pz3ufJ2oUQTTNjvmkXTgYFTGMfVKa 1RVlMEmRpFJTI6yQUtlQdKKNqFTnbZrTNziLxRktUroJMCJrinLE7gEGzQ5kwO7y7vWjqUqVOhrn fwusMx4tkmewYTRuagv4HoChrHrPnf5AUkdNZGkF1eERGULXJ97Ju5oe71748CiQGoPem5o9fKdF G2hLDv2Osw3gr/fuoz7VK0k5a6nRSu5/bgUqzsw3S5V8WVxcxM5Mh4vp5wkd8FSyOpXYbXMD9PoF jRUn0zbqBzNsNULzSjNhGb2SSFhJvksuAw6Hm9ANAJoqUi2XSY260Ylwb5+djOCR1ViXL/tXga6v 4ECl/wBDU4r5mxrudKOlheU2gK5TgR957fmmTk6F00+dOCpOz0nrOBsXvwEAAP//AwBQSwMEFAAG AAgAAAAhAC3AtGDbAAAABQEAAA8AAABkcnMvZG93bnJldi54bWxMjs1OwzAQhO9IfQdrkbhRhwRK lMap+BFwKQcKEj268TaJaq9D7LTh7VlOcBqNZjTzlavJWXHEIXSeFFzNExBItTcdNQo+3p8ucxAh ajLaekIF3xhgVc3OSl0Yf6I3PG5iI3iEQqEVtDH2hZShbtHpMPc9Emd7Pzgd2Q6NNIM+8bizMk2S hXS6I35odY8PLdaHzegUvN4k2b2pvz4fr/c2Ny+jfd6urVIX59PdEkTEKf6V4Ref0aFipp0fyQRh FaS3XFSQsXCa5hmIHWu2AFmV8j999QMAAP//AwBQSwECLQAUAAYACAAAACEAtoM4kv4AAADhAQAA EwAAAAAAAAAAAAAAAAAAAAAAW0NvbnRlbnRfVHlwZXNdLnhtbFBLAQItABQABgAIAAAAIQA4/SH/ 1gAAAJQBAAALAAAAAAAAAAAAAAAAAC8BAABfcmVscy8ucmVsc1BLAQItABQABgAIAAAAIQDuG90M hQIAAGMFAAAOAAAAAAAAAAAAAAAAAC4CAABkcnMvZTJvRG9jLnhtbFBLAQItABQABgAIAAAAIQAt wLRg2wAAAAUBAAAPAAAAAAAAAAAAAAAAAN8EAABkcnMvZG93bnJldi54bWxQSwUGAAAAAAQABADz AAAA5wUAAAAA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EBAFE08" w14:textId="477A77A1" w:rsidR="008A33C0" w:rsidRPr="00050C51" w:rsidRDefault="008A33C0" w:rsidP="00FB3A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56B048EE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64A1FC5F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1CD5582A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12A4804C" w14:textId="20585828" w:rsidR="008A33C0" w:rsidRPr="00050C51" w:rsidRDefault="00626CAD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5.-</w:t>
            </w:r>
          </w:p>
        </w:tc>
        <w:tc>
          <w:tcPr>
            <w:tcW w:w="74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BE2F8AB" w14:textId="3EF50921" w:rsidR="008A33C0" w:rsidRPr="00050C51" w:rsidRDefault="008A33C0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Denuncias por Incumplimiento a las obligaciones de Transparencia 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A6B25" w14:textId="33A59B35" w:rsidR="008A33C0" w:rsidRPr="00050C51" w:rsidRDefault="00633CD8" w:rsidP="00FB3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44FB52E" wp14:editId="7CABE298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29927</wp:posOffset>
                      </wp:positionV>
                      <wp:extent cx="162560" cy="126365"/>
                      <wp:effectExtent l="0" t="0" r="27940" b="26035"/>
                      <wp:wrapNone/>
                      <wp:docPr id="1385277672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2636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4AB3CAF3" id="Rectángulo redondeado 1" o:spid="_x0000_s1026" style="position:absolute;margin-left:1.7pt;margin-top:2.35pt;width:12.8pt;height:9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G90MhQIAAGMFAAAOAAAAZHJzL2Uyb0RvYy54bWysVE1v2zAMvQ/YfxB0X22nTbYGdYqgRYcB RVe0HXpWZCkxIIsapcTJfv0o+SNBV+wwzAdZEslH8onk1fW+MWyn0NdgS16c5ZwpK6Gq7brkP17u Pn3hzAdhK2HAqpIflOfXi48frlo3VxPYgKkUMgKxft66km9CcPMs83KjGuHPwClLQg3YiEBHXGcV ipbQG5NN8nyWtYCVQ5DKe7q97YR8kfC1VjJ819qrwEzJKbaQVkzrKq7Z4krM1yjcppZ9GOIfomhE bcnpCHUrgmBbrP+AamqJ4EGHMwlNBlrXUqUcKJsif5PN80Y4lXIhcrwbafL/D1Y+7J7dIxINrfNz T9uYxV5jE/8UH9snsg4jWWofmKTLYjaZzohSSaJiMjufTSOZ2dHYoQ9fFTQsbkqOsLXVEz1I4kns 7n3o9Ae96NDCXW1MehRj44UHU1fxLh1wvboxyHaCXvPyMs/Pz3ufJ2oUQTTNjvmkXTgYFTGMfVKa 1RVlMEmRpFJTI6yQUtlQdKKNqFTnbZrTNziLxRktUroJMCJrinLE7gEGzQ5kwO7y7vWjqUqVOhrn fwusMx4tkmewYTRuagv4HoChrHrPnf5AUkdNZGkF1eERGULXJ97Ju5oe71748CiQGoPem5o9fKdF G2hLDv2Osw3gr/fuoz7VK0k5a6nRSu5/bgUqzsw3S5V8WVxcxM5Mh4vp5wkd8FSyOpXYbXMD9PoF jRUn0zbqBzNsNULzSjNhGb2SSFhJvksuAw6Hm9ANAJoqUi2XSY260Ylwb5+djOCR1ViXL/tXga6v 4ECl/wBDU4r5mxrudKOlheU2gK5TgR957fmmTk6F00+dOCpOz0nrOBsXvwEAAP//AwBQSwMEFAAG AAgAAAAhAIHoSRDdAAAABQEAAA8AAABkcnMvZG93bnJldi54bWxMj0tPwzAQhO9I/AdrkbhRp23o I41T8RD0AgdaJHp0420SYa9D7LTh37Oc4DRazWjm23w9OCtO2IXGk4LxKAGBVHrTUKXgffd0swAR oiajrSdU8I0B1sXlRa4z48/0hqdtrASXUMi0gjrGNpMylDU6HUa+RWLv6DunI59dJU2nz1zurJwk yUw63RAv1LrFhxrLz23vFLzeJtN7U359PKZHuzCb3j7vX6xS11fD3QpExCH+heEXn9GhYKaD78kE YRVMUw4qSOcg2J0s+bEDazoDWeTyP33xAwAA//8DAFBLAQItABQABgAIAAAAIQC2gziS/gAAAOEB AAATAAAAAAAAAAAAAAAAAAAAAABbQ29udGVudF9UeXBlc10ueG1sUEsBAi0AFAAGAAgAAAAhADj9 If/WAAAAlAEAAAsAAAAAAAAAAAAAAAAALwEAAF9yZWxzLy5yZWxzUEsBAi0AFAAGAAgAAAAhAO4b 3QyFAgAAYwUAAA4AAAAAAAAAAAAAAAAALgIAAGRycy9lMm9Eb2MueG1sUEsBAi0AFAAGAAgAAAAh AIHoSRDdAAAABQEAAA8AAAAAAAAAAAAAAAAA3wQAAGRycy9kb3ducmV2LnhtbFBLBQYAAAAABAAE APMAAADpBQAAAAA= 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69D5F08" w14:textId="77777777" w:rsidR="008A33C0" w:rsidRPr="00050C51" w:rsidRDefault="008A33C0" w:rsidP="00FB3A8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7E5381A8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2A048B29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2454CF67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6475F14" w14:textId="77777777" w:rsidR="008A33C0" w:rsidRPr="00050C51" w:rsidRDefault="008A33C0" w:rsidP="00050C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6.-</w:t>
            </w:r>
          </w:p>
        </w:tc>
        <w:tc>
          <w:tcPr>
            <w:tcW w:w="350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96892" w14:textId="17FCE989" w:rsidR="008A33C0" w:rsidRPr="00050C51" w:rsidRDefault="008A33C0" w:rsidP="00050C5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Asesoría sobre algún tema específico</w:t>
            </w:r>
          </w:p>
        </w:tc>
        <w:tc>
          <w:tcPr>
            <w:tcW w:w="50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3DB261" w14:textId="41A31E5B" w:rsidR="008A33C0" w:rsidRPr="00050C51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72F1317D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D53" w:rsidRPr="003676FD" w14:paraId="41A28E66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11A4EE1E" w14:textId="77777777" w:rsidR="00661D53" w:rsidRPr="003676FD" w:rsidRDefault="00661D53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F4FB0FD" w14:textId="77777777" w:rsidR="00661D53" w:rsidRPr="003676FD" w:rsidRDefault="00661D53" w:rsidP="00FB3A8B">
            <w:pPr>
              <w:rPr>
                <w:rFonts w:ascii="Arial" w:hAnsi="Arial" w:cs="Arial"/>
              </w:rPr>
            </w:pPr>
          </w:p>
        </w:tc>
        <w:tc>
          <w:tcPr>
            <w:tcW w:w="35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45CDAD" w14:textId="77777777" w:rsidR="00661D53" w:rsidRPr="003676FD" w:rsidRDefault="00661D53" w:rsidP="00FB3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F031C1" w14:textId="77777777" w:rsidR="00661D53" w:rsidRPr="003676FD" w:rsidRDefault="00661D53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50B16CAA" w14:textId="77777777" w:rsidR="00661D53" w:rsidRPr="003676FD" w:rsidRDefault="00661D53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D53" w:rsidRPr="003676FD" w14:paraId="5E1A735F" w14:textId="77777777" w:rsidTr="0057790F">
        <w:tc>
          <w:tcPr>
            <w:tcW w:w="270" w:type="dxa"/>
            <w:gridSpan w:val="2"/>
            <w:tcBorders>
              <w:top w:val="nil"/>
              <w:bottom w:val="nil"/>
              <w:right w:val="nil"/>
            </w:tcBorders>
          </w:tcPr>
          <w:p w14:paraId="7E933B95" w14:textId="77777777" w:rsidR="00661D53" w:rsidRPr="003676FD" w:rsidRDefault="00661D53" w:rsidP="00FB3A8B">
            <w:pPr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161C73A" w14:textId="77777777" w:rsidR="00661D53" w:rsidRPr="003676FD" w:rsidRDefault="00661D53" w:rsidP="00FB3A8B">
            <w:pPr>
              <w:rPr>
                <w:rFonts w:ascii="Arial" w:hAnsi="Arial" w:cs="Arial"/>
              </w:rPr>
            </w:pPr>
          </w:p>
        </w:tc>
        <w:tc>
          <w:tcPr>
            <w:tcW w:w="35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24DEE6" w14:textId="77777777" w:rsidR="00661D53" w:rsidRPr="003676FD" w:rsidRDefault="00661D53" w:rsidP="00FB3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880DDF" w14:textId="77777777" w:rsidR="00661D53" w:rsidRPr="003676FD" w:rsidRDefault="00661D53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02890892" w14:textId="77777777" w:rsidR="00661D53" w:rsidRPr="003676FD" w:rsidRDefault="00661D53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3C0" w:rsidRPr="003676FD" w14:paraId="19218CD4" w14:textId="77777777" w:rsidTr="00C57FFD">
        <w:trPr>
          <w:trHeight w:val="113"/>
        </w:trPr>
        <w:tc>
          <w:tcPr>
            <w:tcW w:w="27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B5B7C63" w14:textId="77777777" w:rsidR="008A33C0" w:rsidRPr="00C57FFD" w:rsidRDefault="008A33C0" w:rsidP="00FB3A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BFA94C" w14:textId="77777777" w:rsidR="008A33C0" w:rsidRPr="00C57FFD" w:rsidRDefault="008A33C0" w:rsidP="00FB3A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E9F75" w14:textId="77777777" w:rsidR="008A33C0" w:rsidRPr="00C57FFD" w:rsidRDefault="008A33C0" w:rsidP="00FB3A8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6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7EC9F" w14:textId="77777777" w:rsidR="008A33C0" w:rsidRPr="00C57FFD" w:rsidRDefault="008A33C0" w:rsidP="00FB3A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CD748A" w14:textId="77777777" w:rsidR="008A33C0" w:rsidRPr="00C57FFD" w:rsidRDefault="008A33C0" w:rsidP="00FB3A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</w:tcBorders>
          </w:tcPr>
          <w:p w14:paraId="2BFCB7BD" w14:textId="77777777" w:rsidR="008A33C0" w:rsidRPr="00C57FFD" w:rsidRDefault="008A33C0" w:rsidP="00FB3A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7790F" w:rsidRPr="003676FD" w14:paraId="27870ED6" w14:textId="77777777" w:rsidTr="00050C51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711F8EB" w14:textId="2B176694" w:rsidR="0057790F" w:rsidRPr="00050C51" w:rsidRDefault="00050C51" w:rsidP="0057790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Descripción de la consulta</w:t>
            </w:r>
          </w:p>
        </w:tc>
      </w:tr>
      <w:tr w:rsidR="00050C51" w:rsidRPr="003676FD" w14:paraId="3DBFA85F" w14:textId="77777777" w:rsidTr="00050C51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1A5D18A9" w14:textId="77777777" w:rsidR="00050C51" w:rsidRDefault="00050C51" w:rsidP="00DF01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13503E" w14:textId="14ED0428" w:rsidR="00050C51" w:rsidRPr="00050C51" w:rsidRDefault="00050C51" w:rsidP="0057790F">
            <w:pPr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EE0000"/>
                <w:sz w:val="20"/>
                <w:szCs w:val="20"/>
              </w:rPr>
              <w:t>Espacio para que la persona explique de manera clara la asesoría que requiere.</w:t>
            </w:r>
          </w:p>
          <w:p w14:paraId="320168A6" w14:textId="77777777" w:rsidR="00050C51" w:rsidRDefault="00050C51" w:rsidP="005779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C05CD9" w14:textId="77777777" w:rsidR="00050C51" w:rsidRDefault="00050C51" w:rsidP="00C25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E2D2D8" w14:textId="77777777" w:rsidR="00050C51" w:rsidRPr="003676FD" w:rsidRDefault="00050C51" w:rsidP="00633CD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0C51" w:rsidRPr="003676FD" w14:paraId="30430F6F" w14:textId="77777777" w:rsidTr="00050C51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5CFC2C" w14:textId="35D42622" w:rsidR="00050C51" w:rsidRPr="003676FD" w:rsidRDefault="00633CD8" w:rsidP="005779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Sujeto obligado o institución relacionada </w:t>
            </w:r>
          </w:p>
        </w:tc>
      </w:tr>
      <w:tr w:rsidR="00633CD8" w:rsidRPr="003676FD" w14:paraId="5FD5A7BD" w14:textId="77777777" w:rsidTr="00633CD8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169EA968" w14:textId="433DAE30" w:rsidR="00633CD8" w:rsidRPr="00633CD8" w:rsidRDefault="00712B19" w:rsidP="00633CD8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712B19">
              <w:rPr>
                <w:rFonts w:ascii="Arial" w:hAnsi="Arial" w:cs="Arial"/>
                <w:b/>
                <w:bCs/>
                <w:sz w:val="20"/>
                <w:szCs w:val="20"/>
              </w:rPr>
              <w:t>Administración Portuaria Integral de Quintana Roo</w:t>
            </w:r>
          </w:p>
        </w:tc>
      </w:tr>
      <w:tr w:rsidR="00633CD8" w:rsidRPr="003676FD" w14:paraId="42FB8337" w14:textId="77777777" w:rsidTr="00050C51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EE5DA7C" w14:textId="3550C15F" w:rsidR="00633CD8" w:rsidRPr="003676FD" w:rsidRDefault="00633CD8" w:rsidP="005779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Documentos anexos (opcional)</w:t>
            </w:r>
          </w:p>
        </w:tc>
      </w:tr>
      <w:tr w:rsidR="00633CD8" w:rsidRPr="003676FD" w14:paraId="4F673E97" w14:textId="77777777" w:rsidTr="00633CD8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1BCE2B7E" w14:textId="2ABA6FE7" w:rsidR="00633CD8" w:rsidRPr="00633CD8" w:rsidRDefault="00633CD8" w:rsidP="00633CD8">
            <w:pPr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EE0000"/>
                <w:sz w:val="20"/>
                <w:szCs w:val="20"/>
              </w:rPr>
              <w:t>Relación de documentos que acompañan la solicitud para facilitar la asesoría.</w:t>
            </w:r>
          </w:p>
        </w:tc>
      </w:tr>
      <w:tr w:rsidR="00633CD8" w:rsidRPr="003676FD" w14:paraId="61193085" w14:textId="77777777" w:rsidTr="00633CD8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CD20BBD" w14:textId="526FBFE9" w:rsidR="00633CD8" w:rsidRDefault="00633CD8" w:rsidP="0057790F">
            <w:pPr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Medio para recibir la respuesta</w:t>
            </w:r>
          </w:p>
        </w:tc>
      </w:tr>
      <w:tr w:rsidR="008A33C0" w:rsidRPr="003676FD" w14:paraId="2BE13319" w14:textId="77777777" w:rsidTr="00C57FFD">
        <w:trPr>
          <w:trHeight w:val="294"/>
        </w:trPr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03F6BA" w14:textId="77777777" w:rsidR="008A33C0" w:rsidRPr="003676FD" w:rsidRDefault="008A33C0" w:rsidP="00FB3A8B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2A589D" w14:textId="449D44CB" w:rsidR="008A33C0" w:rsidRPr="003676FD" w:rsidRDefault="00C57FFD" w:rsidP="00FB3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6EC7E8" wp14:editId="54E4A3B5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22225</wp:posOffset>
                      </wp:positionV>
                      <wp:extent cx="173355" cy="137160"/>
                      <wp:effectExtent l="0" t="0" r="17145" b="15240"/>
                      <wp:wrapNone/>
                      <wp:docPr id="1814457879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3716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555AC7BC" id="Rectángulo redondeado 7" o:spid="_x0000_s1026" style="position:absolute;margin-left:47.3pt;margin-top:1.75pt;width:13.65pt;height:10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Uk6MhwIAAGMFAAAOAAAAZHJzL2Uyb0RvYy54bWysVE1v2zAMvQ/YfxB0X20nTbsGdYqgRYcB RRu0HXpWZCkWIIuapMTJfv0o+SNBV+wwLAdHFMlH8onk9c2+0WQnnFdgSlqc5ZQIw6FSZlPSH6/3 X75S4gMzFdNgREkPwtObxedP162diwnUoCvhCIIYP29tSesQ7DzLPK9Fw/wZWGFQKcE1LKDoNlnl WIvojc4meX6RteAq64AL7/H2rlPSRcKXUvDwJKUXgeiSYm4hfV36ruM3W1yz+cYxWyvep8H+IYuG KYNBR6g7FhjZOvUHVKO4Aw8ynHFoMpBScZFqwGqK/F01LzWzItWC5Hg70uT/Hyx/3L3YlUMaWuvn Ho+xir10TfzH/Mg+kXUYyRL7QDheFpfT6WxGCUdVMb0sLhKZ2dHZOh++CWhIPJTUwdZUz/ggiSe2 e/ABo6L9YBcDGrhXWqdH0SZeeNCqindJcJv1rXZkx/A1r67yfDqND4gYJ2YoRdfsWE86hYMWEUOb ZyGJqrCCScoktZoYYRnnwoSiU9WsEl20WY6/IVhszuiRQifAiCwxyxG7BxgsO5ABu8u5t4+uInXq 6Jz/LbHOefRIkcGE0blRBtxHABqr6iN39gNJHTWRpTVUh5UjDro58ZbfK3y8B+bDijkcDBwhHPbw hB+poS0p9CdKanC/PrqP9tivqKWkxUErqf+5ZU5Qor8b7OSr4vw8TmYSzmeXExTcqWZ9qjHb5hbw 9QtcK5anY7QPejhKB80b7oRljIoqZjjGLikPbhBuQ7cAcKtwsVwmM5xGy8KDebE8gkdWY1++7t+Y s30HB2z9RxiGks3f9XBnGz0NLLcBpEoNfuS15xsnOTVOv3XiqjiVk9VxNy5+AwAA//8DAFBLAwQU AAYACAAAACEAlau6/94AAAAHAQAADwAAAGRycy9kb3ducmV2LnhtbEyOTU/DMBBE70j8B2uRuFEn aVO1IZuKDwEXOFCQ4OjG2yTCXofYacO/xz3BcTSjN6/cTNaIAw2+c4yQzhIQxLXTHTcI728PVysQ PijWyjgmhB/ysKnOz0pVaHfkVzpsQyMihH2hENoQ+kJKX7dklZ+5njh2ezdYFWIcGqkHdYxwa2SW JEtpVcfxoVU93bVUf21Hi/CSJ/NbXX9/3C/2ZqWfRvP4+WwQLy+mm2sQgabwN4aTflSHKjrt3Mja C4OwXizjEmGegzjVWboGsUPI8hRkVcr//tUvAAAA//8DAFBLAQItABQABgAIAAAAIQC2gziS/gAA AOEBAAATAAAAAAAAAAAAAAAAAAAAAABbQ29udGVudF9UeXBlc10ueG1sUEsBAi0AFAAGAAgAAAAh ADj9If/WAAAAlAEAAAsAAAAAAAAAAAAAAAAALwEAAF9yZWxzLy5yZWxzUEsBAi0AFAAGAAgAAAAh APZSToyHAgAAYwUAAA4AAAAAAAAAAAAAAAAALgIAAGRycy9lMm9Eb2MueG1sUEsBAi0AFAAGAAgA AAAhAJWruv/eAAAABwEAAA8AAAAAAAAAAAAAAAAA4QQAAGRycy9kb3ducmV2LnhtbFBLBQYAAAAA BAAEAPMAAADsBQAAAAA= " filled="f" strokecolor="#903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Personal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963CDB" w14:textId="128648A3" w:rsidR="008A33C0" w:rsidRPr="003676FD" w:rsidRDefault="008A33C0" w:rsidP="00FB3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A94B6B" w14:textId="7777777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AECC25" w14:textId="7A0170D6" w:rsidR="008A33C0" w:rsidRPr="003676FD" w:rsidRDefault="00C57FFD" w:rsidP="00FB3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DB5B27C" wp14:editId="11247485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11430</wp:posOffset>
                      </wp:positionV>
                      <wp:extent cx="173355" cy="137160"/>
                      <wp:effectExtent l="0" t="0" r="17145" b="15240"/>
                      <wp:wrapNone/>
                      <wp:docPr id="1133902984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3716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10F31E77" id="Rectángulo redondeado 7" o:spid="_x0000_s1026" style="position:absolute;margin-left:70.95pt;margin-top:.9pt;width:13.65pt;height:10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Uk6MhwIAAGMFAAAOAAAAZHJzL2Uyb0RvYy54bWysVE1v2zAMvQ/YfxB0X20nTbsGdYqgRYcB RRu0HXpWZCkWIIuapMTJfv0o+SNBV+wwLAdHFMlH8onk9c2+0WQnnFdgSlqc5ZQIw6FSZlPSH6/3 X75S4gMzFdNgREkPwtObxedP162diwnUoCvhCIIYP29tSesQ7DzLPK9Fw/wZWGFQKcE1LKDoNlnl WIvojc4meX6RteAq64AL7/H2rlPSRcKXUvDwJKUXgeiSYm4hfV36ruM3W1yz+cYxWyvep8H+IYuG KYNBR6g7FhjZOvUHVKO4Aw8ynHFoMpBScZFqwGqK/F01LzWzItWC5Hg70uT/Hyx/3L3YlUMaWuvn Ho+xir10TfzH/Mg+kXUYyRL7QDheFpfT6WxGCUdVMb0sLhKZ2dHZOh++CWhIPJTUwdZUz/ggiSe2 e/ABo6L9YBcDGrhXWqdH0SZeeNCqindJcJv1rXZkx/A1r67yfDqND4gYJ2YoRdfsWE86hYMWEUOb ZyGJqrCCScoktZoYYRnnwoSiU9WsEl20WY6/IVhszuiRQifAiCwxyxG7BxgsO5ABu8u5t4+uInXq 6Jz/LbHOefRIkcGE0blRBtxHABqr6iN39gNJHTWRpTVUh5UjDro58ZbfK3y8B+bDijkcDBwhHPbw hB+poS0p9CdKanC/PrqP9tivqKWkxUErqf+5ZU5Qor8b7OSr4vw8TmYSzmeXExTcqWZ9qjHb5hbw 9QtcK5anY7QPejhKB80b7oRljIoqZjjGLikPbhBuQ7cAcKtwsVwmM5xGy8KDebE8gkdWY1++7t+Y s30HB2z9RxiGks3f9XBnGz0NLLcBpEoNfuS15xsnOTVOv3XiqjiVk9VxNy5+AwAA//8DAFBLAwQU AAYACAAAACEAZoERC94AAAAIAQAADwAAAGRycy9kb3ducmV2LnhtbEyPzU7DMBCE70i8g7VI3KjT NFRtiFPxI+BSDrSV4OjG2yTCXofYacPbsz3BbUczmv2mWI3OiiP2ofWkYDpJQCBV3rRUK9htn28W IELUZLT1hAp+MMCqvLwodG78id7xuIm14BIKuVbQxNjlUoaqQafDxHdI7B1873Rk2dfS9PrE5c7K NEnm0umW+EOjO3xssPraDE7B220yezDV98dTdrAL8zrYl8+1Ver6ary/AxFxjH9hOOMzOpTMtPcD mSAs62y65CgfvODsz5cpiL2CdJaBLAv5f0D5CwAA//8DAFBLAQItABQABgAIAAAAIQC2gziS/gAA AOEBAAATAAAAAAAAAAAAAAAAAAAAAABbQ29udGVudF9UeXBlc10ueG1sUEsBAi0AFAAGAAgAAAAh ADj9If/WAAAAlAEAAAsAAAAAAAAAAAAAAAAALwEAAF9yZWxzLy5yZWxzUEsBAi0AFAAGAAgAAAAh APZSToyHAgAAYwUAAA4AAAAAAAAAAAAAAAAALgIAAGRycy9lMm9Eb2MueG1sUEsBAi0AFAAGAAgA AAAhAGaBEQveAAAACAEAAA8AAAAAAAAAAAAAAAAA4QQAAGRycy9kb3ducmV2LnhtbFBLBQYAAAAA BAAEAPMAAADsBQAAAAA= " filled="f" strokecolor="#903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Vía Telefónica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A5993" w14:textId="29D20B1F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AB145F" w14:textId="68379C47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3CF320" w14:textId="759BBADB" w:rsidR="008A33C0" w:rsidRPr="003676FD" w:rsidRDefault="00C57FFD" w:rsidP="00FB3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D6912F3" wp14:editId="3897C6E1">
                      <wp:simplePos x="0" y="0"/>
                      <wp:positionH relativeFrom="column">
                        <wp:posOffset>1102995</wp:posOffset>
                      </wp:positionH>
                      <wp:positionV relativeFrom="paragraph">
                        <wp:posOffset>19685</wp:posOffset>
                      </wp:positionV>
                      <wp:extent cx="173355" cy="137160"/>
                      <wp:effectExtent l="0" t="0" r="17145" b="15240"/>
                      <wp:wrapNone/>
                      <wp:docPr id="457548228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3716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065A19BB" id="Rectángulo redondeado 7" o:spid="_x0000_s1026" style="position:absolute;margin-left:86.85pt;margin-top:1.55pt;width:13.65pt;height:10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Uk6MhwIAAGMFAAAOAAAAZHJzL2Uyb0RvYy54bWysVE1v2zAMvQ/YfxB0X20nTbsGdYqgRYcB RRu0HXpWZCkWIIuapMTJfv0o+SNBV+wwLAdHFMlH8onk9c2+0WQnnFdgSlqc5ZQIw6FSZlPSH6/3 X75S4gMzFdNgREkPwtObxedP162diwnUoCvhCIIYP29tSesQ7DzLPK9Fw/wZWGFQKcE1LKDoNlnl WIvojc4meX6RteAq64AL7/H2rlPSRcKXUvDwJKUXgeiSYm4hfV36ruM3W1yz+cYxWyvep8H+IYuG KYNBR6g7FhjZOvUHVKO4Aw8ynHFoMpBScZFqwGqK/F01LzWzItWC5Hg70uT/Hyx/3L3YlUMaWuvn Ho+xir10TfzH/Mg+kXUYyRL7QDheFpfT6WxGCUdVMb0sLhKZ2dHZOh++CWhIPJTUwdZUz/ggiSe2 e/ABo6L9YBcDGrhXWqdH0SZeeNCqindJcJv1rXZkx/A1r67yfDqND4gYJ2YoRdfsWE86hYMWEUOb ZyGJqrCCScoktZoYYRnnwoSiU9WsEl20WY6/IVhszuiRQifAiCwxyxG7BxgsO5ABu8u5t4+uInXq 6Jz/LbHOefRIkcGE0blRBtxHABqr6iN39gNJHTWRpTVUh5UjDro58ZbfK3y8B+bDijkcDBwhHPbw hB+poS0p9CdKanC/PrqP9tivqKWkxUErqf+5ZU5Qor8b7OSr4vw8TmYSzmeXExTcqWZ9qjHb5hbw 9QtcK5anY7QPejhKB80b7oRljIoqZjjGLikPbhBuQ7cAcKtwsVwmM5xGy8KDebE8gkdWY1++7t+Y s30HB2z9RxiGks3f9XBnGz0NLLcBpEoNfuS15xsnOTVOv3XiqjiVk9VxNy5+AwAA//8DAFBLAwQU AAYACAAAACEAYkS7BN4AAAAIAQAADwAAAGRycy9kb3ducmV2LnhtbEyPzU7DMBCE70i8g7VI3KiT ppAqxKn4EXApB9pKcHTjbRJhr0PstOHtWU5w29GMZr8pV5Oz4ohD6DwpSGcJCKTam44aBbvt09US RIiajLaeUME3BlhV52elLow/0RseN7ERXEKh0AraGPtCylC36HSY+R6JvYMfnI4sh0aaQZ+43Fk5 T5Ib6XRH/KHVPT60WH9uRqfg9TrJ7k399f64ONileRnt88faKnV5Md3dgog4xb8w/OIzOlTMtPcj mSAs6zzLOaogS0GwP09S3rbnY5GDrEr5f0D1AwAA//8DAFBLAQItABQABgAIAAAAIQC2gziS/gAA AOEBAAATAAAAAAAAAAAAAAAAAAAAAABbQ29udGVudF9UeXBlc10ueG1sUEsBAi0AFAAGAAgAAAAh ADj9If/WAAAAlAEAAAsAAAAAAAAAAAAAAAAALwEAAF9yZWxzLy5yZWxzUEsBAi0AFAAGAAgAAAAh APZSToyHAgAAYwUAAA4AAAAAAAAAAAAAAAAALgIAAGRycy9lMm9Eb2MueG1sUEsBAi0AFAAGAAgA AAAhAGJEuwTeAAAACAEAAA8AAAAAAAAAAAAAAAAA4QQAAGRycy9kb3ducmV2LnhtbFBLBQYAAAAA BAAEAPMAAADsBQAAAAA= " filled="f" strokecolor="#903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47DEE7" w14:textId="501CA2BB" w:rsidR="008A33C0" w:rsidRPr="003676FD" w:rsidRDefault="008A33C0" w:rsidP="00FB3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C3F1A4F" w14:textId="77777777" w:rsidR="008A33C0" w:rsidRPr="003676FD" w:rsidRDefault="008A33C0" w:rsidP="00FB3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AF6" w:rsidRPr="003676FD" w14:paraId="4384ED57" w14:textId="77777777" w:rsidTr="009F3B6D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4EB7800" w14:textId="77777777" w:rsidR="00763AF6" w:rsidRPr="00763AF6" w:rsidRDefault="00763AF6" w:rsidP="00763A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Aviso de privacidad simplificado del formato de Asesoría en materia de acceso a la información pública </w:t>
            </w:r>
          </w:p>
          <w:p w14:paraId="7A9865C3" w14:textId="586746C1" w:rsidR="00763AF6" w:rsidRPr="00763AF6" w:rsidRDefault="00763AF6" w:rsidP="00763A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y para el ejercicio de los derechos ARCO y de portabilidad</w:t>
            </w:r>
          </w:p>
        </w:tc>
      </w:tr>
      <w:tr w:rsidR="00763AF6" w:rsidRPr="003676FD" w14:paraId="6EB9EEDC" w14:textId="77777777" w:rsidTr="001504CB">
        <w:tc>
          <w:tcPr>
            <w:tcW w:w="9629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5260B492" w14:textId="78DEAEBF" w:rsidR="00763AF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El (nombre del sujeto obligado), con domicilio en (domicilio del sujeto obligado); es el responsable del tratamiento de los datos personales que nos proporcione, los cuales serán protegidos conforme a lo dispuesto por la Ley General de Protección de Datos Personales en Posesión de Sujetos Obligados y la Ley de Protección de Datos Personales en Posesión de Sujetos Obligados del Estado de Quintana Roo y demás normatividad que resulte aplicable.</w:t>
            </w:r>
          </w:p>
          <w:p w14:paraId="7CAF759D" w14:textId="77777777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Sus datos personales serán utilizados para las siguientes finalidades:</w:t>
            </w:r>
          </w:p>
          <w:p w14:paraId="72400DC8" w14:textId="11C70C48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Los datos personales que nos proporcione a través del Formato de Asesoría en materia de acceso a la información pública y para el ejercicio de los derechos ARCO y de portabilidad, serán utilizados para las siguientes finalidades:</w:t>
            </w:r>
          </w:p>
          <w:p w14:paraId="4C2E76F9" w14:textId="77777777" w:rsidR="006B5D7A" w:rsidRDefault="00763AF6" w:rsidP="006B5D7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15"/>
                <w:szCs w:val="15"/>
              </w:rPr>
            </w:pPr>
            <w:r w:rsidRPr="006B5D7A">
              <w:rPr>
                <w:rFonts w:ascii="Arial" w:hAnsi="Arial" w:cs="Arial"/>
                <w:sz w:val="15"/>
                <w:szCs w:val="15"/>
              </w:rPr>
              <w:t>Recibir y brindar asesoría y orientación</w:t>
            </w:r>
            <w:r w:rsidR="006B5D7A">
              <w:t xml:space="preserve"> </w:t>
            </w:r>
            <w:r w:rsidR="006B5D7A" w:rsidRPr="006B5D7A">
              <w:rPr>
                <w:rFonts w:ascii="Arial" w:hAnsi="Arial" w:cs="Arial"/>
                <w:sz w:val="15"/>
                <w:szCs w:val="15"/>
              </w:rPr>
              <w:t>en las materias señaladas;</w:t>
            </w:r>
          </w:p>
          <w:p w14:paraId="0350B53B" w14:textId="38B821A2" w:rsidR="006B5D7A" w:rsidRPr="006B5D7A" w:rsidRDefault="006B5D7A" w:rsidP="006B5D7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15"/>
                <w:szCs w:val="15"/>
              </w:rPr>
            </w:pPr>
            <w:r w:rsidRPr="006B5D7A">
              <w:rPr>
                <w:rFonts w:ascii="Arial" w:eastAsia="Arial" w:hAnsi="Arial" w:cs="Arial"/>
                <w:sz w:val="14"/>
                <w:szCs w:val="14"/>
              </w:rPr>
              <w:t>Contactarlo(a) para notificarle la respuesta o dar seguimiento a su trámite;</w:t>
            </w:r>
          </w:p>
          <w:p w14:paraId="071089A0" w14:textId="2F325DF9" w:rsidR="00763AF6" w:rsidRPr="006B5D7A" w:rsidRDefault="00763AF6" w:rsidP="006B5D7A">
            <w:pPr>
              <w:ind w:left="360"/>
              <w:jc w:val="both"/>
              <w:rPr>
                <w:rFonts w:ascii="Arial" w:hAnsi="Arial" w:cs="Arial"/>
                <w:sz w:val="15"/>
                <w:szCs w:val="15"/>
              </w:rPr>
            </w:pPr>
          </w:p>
          <w:p w14:paraId="217D0BE9" w14:textId="77777777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De manera adicional la información proporcionada podrá ser utilizada con fines estadísticos, la cual no estará asociada con el titular de los datos personales, por lo que no será posible identificarlo.</w:t>
            </w:r>
          </w:p>
          <w:p w14:paraId="48A8E539" w14:textId="77777777" w:rsidR="00DF013C" w:rsidRDefault="00DF013C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  <w:p w14:paraId="607744E7" w14:textId="0B2940D5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>Se informa que no se realizarán transferencias de datos personales, salvo aquéllas que sean necesarias para atender requerimientos de información de una autoridad competente, que estén debidamente fundados y motivados.</w:t>
            </w:r>
          </w:p>
          <w:p w14:paraId="5A9B405C" w14:textId="77777777" w:rsidR="00763AF6" w:rsidRPr="00C258D6" w:rsidRDefault="00763AF6" w:rsidP="006B5D7A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  <w:p w14:paraId="66BCA95B" w14:textId="4F9AF174" w:rsidR="00763AF6" w:rsidRPr="00763AF6" w:rsidRDefault="00763AF6" w:rsidP="006B5D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58D6">
              <w:rPr>
                <w:rFonts w:ascii="Arial" w:hAnsi="Arial" w:cs="Arial"/>
                <w:sz w:val="15"/>
                <w:szCs w:val="15"/>
              </w:rPr>
              <w:t xml:space="preserve">Para mayor detalle consulte el Aviso de Privacidad Integral de manera presencial en la Unidad de Transparencia del </w:t>
            </w:r>
            <w:r w:rsidR="005A21FE">
              <w:rPr>
                <w:rFonts w:ascii="Arial" w:hAnsi="Arial" w:cs="Arial"/>
                <w:sz w:val="15"/>
                <w:szCs w:val="15"/>
              </w:rPr>
              <w:t>Administración Portuaria Integral de Quintana Roo, S.A. de C.V.</w:t>
            </w:r>
            <w:r w:rsidRPr="00C258D6">
              <w:rPr>
                <w:rFonts w:ascii="Arial" w:hAnsi="Arial" w:cs="Arial"/>
                <w:sz w:val="15"/>
                <w:szCs w:val="15"/>
              </w:rPr>
              <w:t xml:space="preserve"> o la siguiente dirección electrónica </w:t>
            </w:r>
            <w:r w:rsidR="005A21FE" w:rsidRPr="005A21FE">
              <w:rPr>
                <w:rFonts w:ascii="Arial" w:hAnsi="Arial" w:cs="Arial"/>
                <w:sz w:val="15"/>
                <w:szCs w:val="15"/>
              </w:rPr>
              <w:t>https://www.apiqroo.com.mx/transparencia/</w:t>
            </w:r>
            <w:r w:rsidR="005A21FE">
              <w:rPr>
                <w:rFonts w:ascii="Arial" w:hAnsi="Arial" w:cs="Arial"/>
                <w:sz w:val="15"/>
                <w:szCs w:val="15"/>
              </w:rPr>
              <w:t>.</w:t>
            </w:r>
          </w:p>
        </w:tc>
      </w:tr>
    </w:tbl>
    <w:p w14:paraId="2EAA1BE0" w14:textId="77777777" w:rsidR="008A33C0" w:rsidRPr="00633CD8" w:rsidRDefault="008A33C0" w:rsidP="00DF013C">
      <w:pPr>
        <w:spacing w:before="240" w:after="0"/>
        <w:jc w:val="both"/>
        <w:rPr>
          <w:rFonts w:ascii="Arial" w:eastAsia="Arial" w:hAnsi="Arial" w:cs="Arial"/>
          <w:sz w:val="14"/>
          <w:szCs w:val="14"/>
        </w:rPr>
      </w:pPr>
    </w:p>
    <w:sectPr w:rsidR="008A33C0" w:rsidRPr="00633CD8" w:rsidSect="00DA31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16" w:right="1325" w:bottom="1843" w:left="1276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D01AE" w14:textId="77777777" w:rsidR="008F4759" w:rsidRDefault="008F4759">
      <w:pPr>
        <w:spacing w:after="0" w:line="240" w:lineRule="auto"/>
      </w:pPr>
      <w:r>
        <w:separator/>
      </w:r>
    </w:p>
  </w:endnote>
  <w:endnote w:type="continuationSeparator" w:id="0">
    <w:p w14:paraId="4F51AA7A" w14:textId="77777777" w:rsidR="008F4759" w:rsidRDefault="008F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A3568" w14:textId="77777777" w:rsidR="00712B19" w:rsidRDefault="00712B1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4ED10" w14:textId="462C6EC6" w:rsidR="00DC197F" w:rsidRDefault="006C5FDC" w:rsidP="00CF53AF">
    <w:pPr>
      <w:pBdr>
        <w:top w:val="nil"/>
        <w:left w:val="nil"/>
        <w:bottom w:val="nil"/>
        <w:right w:val="nil"/>
        <w:between w:val="nil"/>
      </w:pBdr>
      <w:tabs>
        <w:tab w:val="left" w:pos="1185"/>
      </w:tabs>
      <w:spacing w:after="0" w:line="240" w:lineRule="auto"/>
      <w:rPr>
        <w:rFonts w:cs="Calibri"/>
        <w:color w:val="000000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62336" behindDoc="0" locked="0" layoutInCell="1" allowOverlap="1" wp14:anchorId="6F02F7FD" wp14:editId="31A26A76">
          <wp:simplePos x="0" y="0"/>
          <wp:positionH relativeFrom="column">
            <wp:posOffset>4597648</wp:posOffset>
          </wp:positionH>
          <wp:positionV relativeFrom="paragraph">
            <wp:posOffset>-431800</wp:posOffset>
          </wp:positionV>
          <wp:extent cx="1820443" cy="744043"/>
          <wp:effectExtent l="0" t="0" r="8890" b="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443" cy="744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53AF">
      <w:rPr>
        <w:rFonts w:cs="Calibri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4F35" w14:textId="77777777" w:rsidR="00712B19" w:rsidRDefault="00712B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92F44" w14:textId="77777777" w:rsidR="008F4759" w:rsidRDefault="008F4759">
      <w:pPr>
        <w:spacing w:after="0" w:line="240" w:lineRule="auto"/>
      </w:pPr>
      <w:r>
        <w:separator/>
      </w:r>
    </w:p>
  </w:footnote>
  <w:footnote w:type="continuationSeparator" w:id="0">
    <w:p w14:paraId="05309819" w14:textId="77777777" w:rsidR="008F4759" w:rsidRDefault="008F4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95AE9" w14:textId="77777777" w:rsidR="00712B19" w:rsidRDefault="00712B1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829C8" w14:textId="78F3D2DF" w:rsidR="00DC197F" w:rsidRDefault="00A73C43" w:rsidP="006C5FDC">
    <w:pPr>
      <w:pBdr>
        <w:top w:val="nil"/>
        <w:left w:val="nil"/>
        <w:bottom w:val="nil"/>
        <w:right w:val="nil"/>
        <w:between w:val="nil"/>
      </w:pBdr>
      <w:tabs>
        <w:tab w:val="center" w:pos="3969"/>
      </w:tabs>
      <w:spacing w:after="0" w:line="240" w:lineRule="auto"/>
      <w:ind w:right="1041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67456" behindDoc="1" locked="0" layoutInCell="1" allowOverlap="1" wp14:anchorId="0B2A4D09" wp14:editId="3CEDAF85">
          <wp:simplePos x="0" y="0"/>
          <wp:positionH relativeFrom="column">
            <wp:posOffset>-9027</wp:posOffset>
          </wp:positionH>
          <wp:positionV relativeFrom="paragraph">
            <wp:posOffset>-146289</wp:posOffset>
          </wp:positionV>
          <wp:extent cx="2033114" cy="502467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973" cy="511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4C1C">
      <w:rPr>
        <w:rFonts w:ascii="Arial" w:eastAsia="Arial" w:hAnsi="Arial" w:cs="Arial"/>
        <w:b/>
        <w:color w:val="000000"/>
      </w:rPr>
      <w:tab/>
    </w:r>
  </w:p>
  <w:p w14:paraId="57D72390" w14:textId="77777777" w:rsidR="00A7104A" w:rsidRDefault="00A7104A" w:rsidP="00A7104A">
    <w:pPr>
      <w:spacing w:after="0" w:line="240" w:lineRule="auto"/>
      <w:jc w:val="right"/>
      <w:rPr>
        <w:rFonts w:ascii="Arial" w:eastAsia="Arial" w:hAnsi="Arial" w:cs="Arial"/>
        <w:b/>
        <w:bCs/>
      </w:rPr>
    </w:pPr>
  </w:p>
  <w:p w14:paraId="005BD04C" w14:textId="77777777" w:rsidR="00A7104A" w:rsidRDefault="00A7104A" w:rsidP="00A7104A">
    <w:pPr>
      <w:spacing w:after="0" w:line="240" w:lineRule="auto"/>
      <w:jc w:val="right"/>
      <w:rPr>
        <w:rFonts w:ascii="Arial" w:eastAsia="Arial" w:hAnsi="Arial" w:cs="Arial"/>
        <w:b/>
        <w:bCs/>
      </w:rPr>
    </w:pPr>
  </w:p>
  <w:p w14:paraId="0A058138" w14:textId="5D529999" w:rsidR="00A7104A" w:rsidRDefault="00A7104A" w:rsidP="00A7104A">
    <w:pPr>
      <w:spacing w:after="0" w:line="240" w:lineRule="auto"/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</w:rPr>
      <w:t>Formato de A</w:t>
    </w:r>
    <w:r w:rsidRPr="00D963AF">
      <w:rPr>
        <w:rFonts w:ascii="Arial" w:eastAsia="Arial" w:hAnsi="Arial" w:cs="Arial"/>
        <w:b/>
        <w:bCs/>
      </w:rPr>
      <w:t>sesoría en materia de acceso a la información pública y</w:t>
    </w:r>
  </w:p>
  <w:p w14:paraId="103AECBB" w14:textId="44DB5FF2" w:rsidR="00A7104A" w:rsidRDefault="00A7104A" w:rsidP="00A7104A">
    <w:pPr>
      <w:spacing w:after="0" w:line="240" w:lineRule="auto"/>
      <w:jc w:val="center"/>
      <w:rPr>
        <w:rFonts w:ascii="Arial" w:eastAsia="Arial" w:hAnsi="Arial" w:cs="Arial"/>
        <w:b/>
        <w:bCs/>
      </w:rPr>
    </w:pPr>
    <w:r w:rsidRPr="00D963AF">
      <w:rPr>
        <w:rFonts w:ascii="Arial" w:eastAsia="Arial" w:hAnsi="Arial" w:cs="Arial"/>
        <w:b/>
        <w:bCs/>
      </w:rPr>
      <w:t>para el ejercicio de los derechos ARCO y de portabilidad</w:t>
    </w:r>
  </w:p>
  <w:p w14:paraId="0F52CE97" w14:textId="77777777" w:rsidR="00645D90" w:rsidRDefault="00645D90" w:rsidP="006C5FDC">
    <w:pPr>
      <w:pBdr>
        <w:top w:val="nil"/>
        <w:left w:val="nil"/>
        <w:bottom w:val="nil"/>
        <w:right w:val="nil"/>
        <w:between w:val="nil"/>
      </w:pBdr>
      <w:tabs>
        <w:tab w:val="center" w:pos="3969"/>
      </w:tabs>
      <w:spacing w:after="0" w:line="240" w:lineRule="auto"/>
      <w:ind w:right="1041"/>
      <w:rPr>
        <w:rFonts w:ascii="Montserrat" w:eastAsia="Arial" w:hAnsi="Montserrat" w:cs="Arial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D3A38" w14:textId="77777777" w:rsidR="00712B19" w:rsidRDefault="00712B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C2DB5"/>
    <w:multiLevelType w:val="hybridMultilevel"/>
    <w:tmpl w:val="A3266D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821EE"/>
    <w:multiLevelType w:val="hybridMultilevel"/>
    <w:tmpl w:val="DC9AA7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39385">
    <w:abstractNumId w:val="0"/>
  </w:num>
  <w:num w:numId="2" w16cid:durableId="164826675">
    <w:abstractNumId w:val="1"/>
  </w:num>
  <w:num w:numId="3" w16cid:durableId="150218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97F"/>
    <w:rsid w:val="0001744D"/>
    <w:rsid w:val="00030F91"/>
    <w:rsid w:val="00050C51"/>
    <w:rsid w:val="000521E1"/>
    <w:rsid w:val="000532D6"/>
    <w:rsid w:val="000932C6"/>
    <w:rsid w:val="000A689A"/>
    <w:rsid w:val="000B22A7"/>
    <w:rsid w:val="000C714D"/>
    <w:rsid w:val="00142AA0"/>
    <w:rsid w:val="00153524"/>
    <w:rsid w:val="00172A9C"/>
    <w:rsid w:val="00173444"/>
    <w:rsid w:val="00176C21"/>
    <w:rsid w:val="0018720A"/>
    <w:rsid w:val="00197D29"/>
    <w:rsid w:val="001B2B27"/>
    <w:rsid w:val="001B307D"/>
    <w:rsid w:val="001D2700"/>
    <w:rsid w:val="00212C9E"/>
    <w:rsid w:val="00226276"/>
    <w:rsid w:val="002348D0"/>
    <w:rsid w:val="00287B3F"/>
    <w:rsid w:val="002B4AC3"/>
    <w:rsid w:val="002C461B"/>
    <w:rsid w:val="002D41EB"/>
    <w:rsid w:val="00341D19"/>
    <w:rsid w:val="00344C4B"/>
    <w:rsid w:val="003676FD"/>
    <w:rsid w:val="00383D3E"/>
    <w:rsid w:val="00391824"/>
    <w:rsid w:val="003A0077"/>
    <w:rsid w:val="003E0770"/>
    <w:rsid w:val="003F15C6"/>
    <w:rsid w:val="003F3F31"/>
    <w:rsid w:val="0044521F"/>
    <w:rsid w:val="00491236"/>
    <w:rsid w:val="004A3307"/>
    <w:rsid w:val="004A501B"/>
    <w:rsid w:val="00512D84"/>
    <w:rsid w:val="0057790F"/>
    <w:rsid w:val="005A21FE"/>
    <w:rsid w:val="005A7D49"/>
    <w:rsid w:val="005B0E99"/>
    <w:rsid w:val="005B4095"/>
    <w:rsid w:val="005C1B9B"/>
    <w:rsid w:val="005C7D60"/>
    <w:rsid w:val="005E6670"/>
    <w:rsid w:val="005F08DF"/>
    <w:rsid w:val="006012E0"/>
    <w:rsid w:val="00613611"/>
    <w:rsid w:val="00626CAD"/>
    <w:rsid w:val="00632A75"/>
    <w:rsid w:val="00632C66"/>
    <w:rsid w:val="00633CD8"/>
    <w:rsid w:val="00645D90"/>
    <w:rsid w:val="006519FA"/>
    <w:rsid w:val="00661D53"/>
    <w:rsid w:val="00696362"/>
    <w:rsid w:val="006B016E"/>
    <w:rsid w:val="006B5D7A"/>
    <w:rsid w:val="006C5CD6"/>
    <w:rsid w:val="006C5FDC"/>
    <w:rsid w:val="006D73D3"/>
    <w:rsid w:val="006E1024"/>
    <w:rsid w:val="006F1CAB"/>
    <w:rsid w:val="00712B19"/>
    <w:rsid w:val="007408BC"/>
    <w:rsid w:val="00763AF6"/>
    <w:rsid w:val="00765C59"/>
    <w:rsid w:val="00791AF5"/>
    <w:rsid w:val="007E63B7"/>
    <w:rsid w:val="007F273F"/>
    <w:rsid w:val="008321FC"/>
    <w:rsid w:val="0085516E"/>
    <w:rsid w:val="00872A4A"/>
    <w:rsid w:val="00876AF3"/>
    <w:rsid w:val="008A33C0"/>
    <w:rsid w:val="008D0E98"/>
    <w:rsid w:val="008E15ED"/>
    <w:rsid w:val="008E6F26"/>
    <w:rsid w:val="008F4759"/>
    <w:rsid w:val="00901CC1"/>
    <w:rsid w:val="00913C94"/>
    <w:rsid w:val="009339EE"/>
    <w:rsid w:val="0097131F"/>
    <w:rsid w:val="009853CA"/>
    <w:rsid w:val="009933C8"/>
    <w:rsid w:val="009974B2"/>
    <w:rsid w:val="009B0ED7"/>
    <w:rsid w:val="009B2E66"/>
    <w:rsid w:val="009E4C2A"/>
    <w:rsid w:val="00A1335C"/>
    <w:rsid w:val="00A141C6"/>
    <w:rsid w:val="00A1631E"/>
    <w:rsid w:val="00A222D9"/>
    <w:rsid w:val="00A261AD"/>
    <w:rsid w:val="00A27F00"/>
    <w:rsid w:val="00A630BC"/>
    <w:rsid w:val="00A64C1C"/>
    <w:rsid w:val="00A7104A"/>
    <w:rsid w:val="00A73C43"/>
    <w:rsid w:val="00A83E94"/>
    <w:rsid w:val="00AA643C"/>
    <w:rsid w:val="00AC1ED1"/>
    <w:rsid w:val="00AE461F"/>
    <w:rsid w:val="00B041C7"/>
    <w:rsid w:val="00B42675"/>
    <w:rsid w:val="00B46D71"/>
    <w:rsid w:val="00B825D3"/>
    <w:rsid w:val="00B86E56"/>
    <w:rsid w:val="00BA11D7"/>
    <w:rsid w:val="00BA3326"/>
    <w:rsid w:val="00BA5EFE"/>
    <w:rsid w:val="00BB5C02"/>
    <w:rsid w:val="00BC17FC"/>
    <w:rsid w:val="00BD3311"/>
    <w:rsid w:val="00BD58DB"/>
    <w:rsid w:val="00BF6819"/>
    <w:rsid w:val="00C258D6"/>
    <w:rsid w:val="00C26F97"/>
    <w:rsid w:val="00C45F4B"/>
    <w:rsid w:val="00C57FFD"/>
    <w:rsid w:val="00C77763"/>
    <w:rsid w:val="00CA2330"/>
    <w:rsid w:val="00CA6824"/>
    <w:rsid w:val="00CC34F9"/>
    <w:rsid w:val="00CE43D5"/>
    <w:rsid w:val="00CF53AF"/>
    <w:rsid w:val="00D079BC"/>
    <w:rsid w:val="00D144FD"/>
    <w:rsid w:val="00D169BF"/>
    <w:rsid w:val="00D20A25"/>
    <w:rsid w:val="00D22E37"/>
    <w:rsid w:val="00D94FDD"/>
    <w:rsid w:val="00D963AF"/>
    <w:rsid w:val="00DA3185"/>
    <w:rsid w:val="00DC197F"/>
    <w:rsid w:val="00DF013C"/>
    <w:rsid w:val="00DF1AAA"/>
    <w:rsid w:val="00DF7EFE"/>
    <w:rsid w:val="00E001EB"/>
    <w:rsid w:val="00E05EAA"/>
    <w:rsid w:val="00E066F2"/>
    <w:rsid w:val="00E0782E"/>
    <w:rsid w:val="00E10970"/>
    <w:rsid w:val="00E32FCD"/>
    <w:rsid w:val="00E40B1A"/>
    <w:rsid w:val="00E41091"/>
    <w:rsid w:val="00E6305E"/>
    <w:rsid w:val="00E640DA"/>
    <w:rsid w:val="00E64978"/>
    <w:rsid w:val="00E97C48"/>
    <w:rsid w:val="00F34841"/>
    <w:rsid w:val="00F414AB"/>
    <w:rsid w:val="00F431F0"/>
    <w:rsid w:val="00F54D26"/>
    <w:rsid w:val="00F77507"/>
    <w:rsid w:val="00FA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6438E"/>
  <w15:docId w15:val="{6E3435A5-E377-429E-AB22-A80925CE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AB6"/>
    <w:pPr>
      <w:suppressAutoHyphens/>
    </w:pPr>
    <w:rPr>
      <w:rFonts w:cs="Times New Roman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C75EE9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75EE9"/>
  </w:style>
  <w:style w:type="paragraph" w:styleId="Piedepgina">
    <w:name w:val="footer"/>
    <w:basedOn w:val="Normal"/>
    <w:link w:val="PiedepginaCar"/>
    <w:uiPriority w:val="99"/>
    <w:unhideWhenUsed/>
    <w:rsid w:val="00C75EE9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EE9"/>
  </w:style>
  <w:style w:type="table" w:styleId="Tablaconcuadrcula">
    <w:name w:val="Table Grid"/>
    <w:basedOn w:val="Tablanormal"/>
    <w:uiPriority w:val="39"/>
    <w:rsid w:val="0082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qFormat/>
    <w:rsid w:val="005A1AB6"/>
    <w:pPr>
      <w:suppressAutoHyphens/>
      <w:spacing w:after="0" w:line="240" w:lineRule="auto"/>
    </w:pPr>
    <w:rPr>
      <w:rFonts w:cs="Times New Roman"/>
      <w:lang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anormal31">
    <w:name w:val="Tabla normal 31"/>
    <w:basedOn w:val="Tablanormal"/>
    <w:next w:val="Tablanormal3"/>
    <w:uiPriority w:val="43"/>
    <w:rsid w:val="00F3484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3">
    <w:name w:val="Plain Table 3"/>
    <w:basedOn w:val="Tablanormal"/>
    <w:uiPriority w:val="43"/>
    <w:rsid w:val="00F348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8E15E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E15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63AF6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5A21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qaX09Le6IF4eyYZNxaCwSHqPZw==">AMUW2mXejlfJKleU7vXKd7v3Sz/0IaITG/pggxnBU+0dU9VPiE5Xtftjype5lFfP1baQ5rqYGZo/4i9KmG/UsKNJYdqelA0YT9MC7FGbnCcRfK2E0FOYlOw=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434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 SALVADOR MAY CORONA</dc:creator>
  <cp:lastModifiedBy>Carim Baeza</cp:lastModifiedBy>
  <cp:revision>5</cp:revision>
  <cp:lastPrinted>2026-02-11T16:05:00Z</cp:lastPrinted>
  <dcterms:created xsi:type="dcterms:W3CDTF">2026-08-17T20:33:00Z</dcterms:created>
  <dcterms:modified xsi:type="dcterms:W3CDTF">2026-10-19T19:01:00Z</dcterms:modified>
</cp:coreProperties>
</file>